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24A9" w14:textId="08E80416" w:rsidR="003F78DC" w:rsidRPr="000A7CBC" w:rsidRDefault="003F78DC" w:rsidP="000A7CB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HAK-İŞ KONFEDERASYONU “SU HAKKI” RAPORU ÖZETİ</w:t>
      </w:r>
    </w:p>
    <w:p w14:paraId="387B3468" w14:textId="6CFC4E95" w:rsidR="00AC5478" w:rsidRPr="000A7CBC" w:rsidRDefault="00AC5478" w:rsidP="000A7CB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A7CBC">
        <w:rPr>
          <w:rFonts w:ascii="Arial" w:hAnsi="Arial" w:cs="Arial"/>
          <w:b/>
          <w:bCs/>
          <w:sz w:val="28"/>
          <w:szCs w:val="28"/>
        </w:rPr>
        <w:t xml:space="preserve">SUYUN ÖNEMİ VE SU HAKKI </w:t>
      </w:r>
    </w:p>
    <w:p w14:paraId="265F9E32" w14:textId="5BACD793" w:rsidR="00AC5478" w:rsidRPr="007A5627" w:rsidRDefault="00AC5478" w:rsidP="000A7CB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A7CBC">
        <w:rPr>
          <w:rFonts w:ascii="Arial" w:hAnsi="Arial" w:cs="Arial"/>
          <w:sz w:val="28"/>
          <w:szCs w:val="28"/>
        </w:rPr>
        <w:t xml:space="preserve">Su, hayatın özüdür. Suyun olduğu yerde hayat, hayatın olduğu yerde su vardır. Su; medeniyettir ve tüm canlıların yaşam kaynağıdır. Alternatifi bulunmayan ve üretilemeyen bir ortak değerdir. Suya müdahale, doğrudan hayata müdahaledir. </w:t>
      </w:r>
      <w:r w:rsidRPr="007A5627">
        <w:rPr>
          <w:rFonts w:ascii="Arial" w:hAnsi="Arial" w:cs="Arial"/>
          <w:b/>
          <w:bCs/>
          <w:sz w:val="28"/>
          <w:szCs w:val="28"/>
        </w:rPr>
        <w:t>Suyun kıymetini bilmek ve su hakkını savunmak; insanlığı, uygarlığı ve insanca yaşamayı savunmaktır.</w:t>
      </w:r>
    </w:p>
    <w:p w14:paraId="0B9D1522" w14:textId="77777777" w:rsidR="000A7CBC" w:rsidRPr="000A7CBC" w:rsidRDefault="000A7CBC" w:rsidP="000A7CBC">
      <w:pPr>
        <w:jc w:val="both"/>
        <w:rPr>
          <w:rFonts w:ascii="Arial" w:hAnsi="Arial" w:cs="Arial"/>
          <w:sz w:val="28"/>
          <w:szCs w:val="28"/>
        </w:rPr>
      </w:pPr>
    </w:p>
    <w:p w14:paraId="5203102D" w14:textId="435E16CA" w:rsidR="000A3201" w:rsidRPr="000A3201" w:rsidRDefault="000A3201" w:rsidP="000A7CBC">
      <w:pPr>
        <w:jc w:val="both"/>
        <w:rPr>
          <w:rFonts w:ascii="Arial" w:hAnsi="Arial" w:cs="Arial"/>
          <w:sz w:val="28"/>
          <w:szCs w:val="28"/>
        </w:rPr>
      </w:pPr>
      <w:r w:rsidRPr="000A3201">
        <w:rPr>
          <w:rFonts w:ascii="Arial" w:hAnsi="Arial" w:cs="Arial"/>
          <w:sz w:val="28"/>
          <w:szCs w:val="28"/>
        </w:rPr>
        <w:t>Günümüzde, yerkürede 2,2 milyar insanın güvenilir su kaynaklarına erişememesi gerçekliği ışığında, BM tarafından 2021 senesi Dünya Su Günü için “</w:t>
      </w:r>
      <w:r w:rsidRPr="000A3201">
        <w:rPr>
          <w:rFonts w:ascii="Arial" w:hAnsi="Arial" w:cs="Arial"/>
          <w:b/>
          <w:sz w:val="28"/>
          <w:szCs w:val="28"/>
        </w:rPr>
        <w:t>Suyun Kıymetini Bilmek” (</w:t>
      </w:r>
      <w:proofErr w:type="spellStart"/>
      <w:r w:rsidRPr="000A3201">
        <w:rPr>
          <w:rFonts w:ascii="Arial" w:hAnsi="Arial" w:cs="Arial"/>
          <w:b/>
          <w:sz w:val="28"/>
          <w:szCs w:val="28"/>
        </w:rPr>
        <w:t>Valuing</w:t>
      </w:r>
      <w:proofErr w:type="spellEnd"/>
      <w:r w:rsidRPr="000A32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A3201">
        <w:rPr>
          <w:rFonts w:ascii="Arial" w:hAnsi="Arial" w:cs="Arial"/>
          <w:b/>
          <w:sz w:val="28"/>
          <w:szCs w:val="28"/>
        </w:rPr>
        <w:t>Water</w:t>
      </w:r>
      <w:proofErr w:type="spellEnd"/>
      <w:r w:rsidRPr="000A3201">
        <w:rPr>
          <w:rFonts w:ascii="Arial" w:hAnsi="Arial" w:cs="Arial"/>
          <w:b/>
          <w:sz w:val="28"/>
          <w:szCs w:val="28"/>
        </w:rPr>
        <w:t>)</w:t>
      </w:r>
      <w:r w:rsidRPr="000A3201">
        <w:rPr>
          <w:rFonts w:ascii="Arial" w:hAnsi="Arial" w:cs="Arial"/>
          <w:sz w:val="28"/>
          <w:szCs w:val="28"/>
        </w:rPr>
        <w:t xml:space="preserve"> teması belirlenmiştir.</w:t>
      </w:r>
    </w:p>
    <w:p w14:paraId="5795E76F" w14:textId="77777777" w:rsidR="000A7CBC" w:rsidRPr="000A7CBC" w:rsidRDefault="000A7CBC" w:rsidP="000A7CBC">
      <w:pPr>
        <w:jc w:val="both"/>
        <w:rPr>
          <w:rFonts w:ascii="Arial" w:hAnsi="Arial" w:cs="Arial"/>
          <w:sz w:val="28"/>
          <w:szCs w:val="28"/>
        </w:rPr>
      </w:pPr>
    </w:p>
    <w:p w14:paraId="5A90773F" w14:textId="1615C1B3" w:rsidR="000A3201" w:rsidRPr="000A3201" w:rsidRDefault="000A3201" w:rsidP="000A7CBC">
      <w:pPr>
        <w:jc w:val="both"/>
        <w:rPr>
          <w:rFonts w:ascii="Arial" w:hAnsi="Arial" w:cs="Arial"/>
          <w:sz w:val="28"/>
          <w:szCs w:val="28"/>
        </w:rPr>
      </w:pPr>
      <w:r w:rsidRPr="000A3201">
        <w:rPr>
          <w:rFonts w:ascii="Arial" w:hAnsi="Arial" w:cs="Arial"/>
          <w:sz w:val="28"/>
          <w:szCs w:val="28"/>
        </w:rPr>
        <w:t>Yine, BM Sürdürülebilir Kalkınma Hedeflerinin altıncısı (SDG-6), 2030 yılına kadar “</w:t>
      </w:r>
      <w:r w:rsidRPr="000A3201">
        <w:rPr>
          <w:rFonts w:ascii="Arial" w:hAnsi="Arial" w:cs="Arial"/>
          <w:b/>
          <w:bCs/>
          <w:sz w:val="28"/>
          <w:szCs w:val="28"/>
        </w:rPr>
        <w:t>su ve sanitasyonun herkes için erişilebilirliğini, kullanılabilirliğini ve sürdürülebilir yönetimini sağlamayı</w:t>
      </w:r>
      <w:r w:rsidRPr="000A3201">
        <w:rPr>
          <w:rFonts w:ascii="Arial" w:hAnsi="Arial" w:cs="Arial"/>
          <w:sz w:val="28"/>
          <w:szCs w:val="28"/>
        </w:rPr>
        <w:t xml:space="preserve">” hedeflemektedir. Bu hedef ve alt hedefler, </w:t>
      </w:r>
      <w:proofErr w:type="gramStart"/>
      <w:r w:rsidRPr="000A3201">
        <w:rPr>
          <w:rFonts w:ascii="Arial" w:hAnsi="Arial" w:cs="Arial"/>
          <w:sz w:val="28"/>
          <w:szCs w:val="28"/>
        </w:rPr>
        <w:t>entegre</w:t>
      </w:r>
      <w:proofErr w:type="gramEnd"/>
      <w:r w:rsidRPr="000A3201">
        <w:rPr>
          <w:rFonts w:ascii="Arial" w:hAnsi="Arial" w:cs="Arial"/>
          <w:sz w:val="28"/>
          <w:szCs w:val="28"/>
        </w:rPr>
        <w:t xml:space="preserve"> yönetim, iş</w:t>
      </w:r>
      <w:r w:rsidR="007A5627">
        <w:rPr>
          <w:rFonts w:ascii="Arial" w:hAnsi="Arial" w:cs="Arial"/>
          <w:sz w:val="28"/>
          <w:szCs w:val="28"/>
        </w:rPr>
        <w:t xml:space="preserve"> </w:t>
      </w:r>
      <w:r w:rsidRPr="000A3201">
        <w:rPr>
          <w:rFonts w:ascii="Arial" w:hAnsi="Arial" w:cs="Arial"/>
          <w:sz w:val="28"/>
          <w:szCs w:val="28"/>
        </w:rPr>
        <w:t>birliği, kapasite geliştirme, ortak katılım kavramlarına vurgu yapmaktadır.</w:t>
      </w:r>
    </w:p>
    <w:p w14:paraId="10D7120C" w14:textId="77777777" w:rsidR="000A3201" w:rsidRPr="000A7CBC" w:rsidRDefault="000A3201" w:rsidP="000A7CBC">
      <w:pPr>
        <w:jc w:val="both"/>
        <w:rPr>
          <w:rFonts w:ascii="Arial" w:hAnsi="Arial" w:cs="Arial"/>
          <w:sz w:val="28"/>
          <w:szCs w:val="28"/>
        </w:rPr>
      </w:pPr>
    </w:p>
    <w:p w14:paraId="4390966E" w14:textId="77777777" w:rsidR="00AC5478" w:rsidRPr="00AC5478" w:rsidRDefault="00AC5478" w:rsidP="000A7CB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C5478">
        <w:rPr>
          <w:rFonts w:ascii="Arial" w:hAnsi="Arial" w:cs="Arial"/>
          <w:sz w:val="28"/>
          <w:szCs w:val="28"/>
        </w:rPr>
        <w:t xml:space="preserve">Dünyadaki %3'lük tatlı suyun %77'si kutup bölgelerinde buz halinde durmakta, %22'si ise yeraltı kaynaklarından oluşmaktadır. </w:t>
      </w:r>
      <w:r w:rsidRPr="00AC5478">
        <w:rPr>
          <w:rFonts w:ascii="Arial" w:hAnsi="Arial" w:cs="Arial"/>
          <w:b/>
          <w:bCs/>
          <w:sz w:val="28"/>
          <w:szCs w:val="28"/>
        </w:rPr>
        <w:t xml:space="preserve">Dolayısıyla biz insanoğlunun ulaşabildiği tatlı su, %1 civarında olup yeraltında, göllerde ve nehirlerde bulunmaktadır. </w:t>
      </w:r>
    </w:p>
    <w:p w14:paraId="22203D62" w14:textId="77777777" w:rsidR="000A7CBC" w:rsidRPr="000A7CBC" w:rsidRDefault="000A7CBC" w:rsidP="000A7CB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F181AAA" w14:textId="2CDC7FD1" w:rsidR="000A3201" w:rsidRPr="000A7CBC" w:rsidRDefault="000A3201" w:rsidP="000A7CBC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A7CBC">
        <w:rPr>
          <w:rFonts w:ascii="Arial" w:hAnsi="Arial" w:cs="Arial"/>
          <w:b/>
          <w:bCs/>
          <w:sz w:val="28"/>
          <w:szCs w:val="28"/>
        </w:rPr>
        <w:t>Özel Politika Gerektiren Gruplar İçin Suyun Önemi</w:t>
      </w:r>
    </w:p>
    <w:p w14:paraId="6AC3D3FB" w14:textId="607EFBCD" w:rsidR="000A3201" w:rsidRPr="000A3201" w:rsidRDefault="000A3201" w:rsidP="000A7CBC">
      <w:pPr>
        <w:jc w:val="both"/>
        <w:rPr>
          <w:rFonts w:ascii="Arial" w:hAnsi="Arial" w:cs="Arial"/>
          <w:sz w:val="28"/>
          <w:szCs w:val="28"/>
        </w:rPr>
      </w:pPr>
      <w:r w:rsidRPr="000A3201">
        <w:rPr>
          <w:rFonts w:ascii="Arial" w:hAnsi="Arial" w:cs="Arial"/>
          <w:sz w:val="28"/>
          <w:szCs w:val="28"/>
        </w:rPr>
        <w:t xml:space="preserve">Su hakkı herkes için geçerli bir hak olsa </w:t>
      </w:r>
      <w:proofErr w:type="gramStart"/>
      <w:r w:rsidRPr="000A3201">
        <w:rPr>
          <w:rFonts w:ascii="Arial" w:hAnsi="Arial" w:cs="Arial"/>
          <w:sz w:val="28"/>
          <w:szCs w:val="28"/>
        </w:rPr>
        <w:t>da,</w:t>
      </w:r>
      <w:proofErr w:type="gramEnd"/>
      <w:r w:rsidRPr="000A3201">
        <w:rPr>
          <w:rFonts w:ascii="Arial" w:hAnsi="Arial" w:cs="Arial"/>
          <w:sz w:val="28"/>
          <w:szCs w:val="28"/>
        </w:rPr>
        <w:t xml:space="preserve"> Devletler ve kamu otoriteleri, </w:t>
      </w:r>
      <w:r w:rsidRPr="000A3201">
        <w:rPr>
          <w:rFonts w:ascii="Arial" w:hAnsi="Arial" w:cs="Arial"/>
          <w:b/>
          <w:bCs/>
          <w:sz w:val="28"/>
          <w:szCs w:val="28"/>
        </w:rPr>
        <w:t>kadınlar, çocuklar, azınlık grupları, yerli halklar, mülteciler, sığınmacılar, yerinden edilmiş kişiler, göçmen işçiler, mahkûm ve tutuklular gibi</w:t>
      </w:r>
      <w:r w:rsidRPr="000A3201">
        <w:rPr>
          <w:rFonts w:ascii="Arial" w:hAnsi="Arial" w:cs="Arial"/>
          <w:sz w:val="28"/>
          <w:szCs w:val="28"/>
        </w:rPr>
        <w:t xml:space="preserve"> bu haklarını kullanırken geleneksel olarak zorluklarla karşılaşan kişi ve gruplarla özel olarak ilgilenilmelidir.</w:t>
      </w:r>
    </w:p>
    <w:p w14:paraId="009F8C94" w14:textId="0A424A40" w:rsidR="000A3201" w:rsidRDefault="000A3201" w:rsidP="000A7CBC">
      <w:pPr>
        <w:pStyle w:val="Balk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tr-TR"/>
        </w:rPr>
      </w:pPr>
      <w:r w:rsidRPr="000A7CBC">
        <w:rPr>
          <w:rFonts w:ascii="Arial" w:hAnsi="Arial" w:cs="Arial"/>
          <w:b/>
          <w:bCs/>
          <w:color w:val="000000" w:themeColor="text1"/>
          <w:sz w:val="28"/>
          <w:szCs w:val="28"/>
          <w:lang w:val="tr-TR"/>
        </w:rPr>
        <w:t xml:space="preserve">DERİNLEŞEN SU KRİZİ </w:t>
      </w:r>
    </w:p>
    <w:p w14:paraId="2C273605" w14:textId="77777777" w:rsidR="000A7CBC" w:rsidRPr="000A7CBC" w:rsidRDefault="000A7CBC" w:rsidP="000A7CBC"/>
    <w:p w14:paraId="577D475B" w14:textId="77777777" w:rsidR="000A7CBC" w:rsidRDefault="000A3201" w:rsidP="000A7CBC">
      <w:pPr>
        <w:jc w:val="both"/>
        <w:rPr>
          <w:rFonts w:ascii="Arial" w:hAnsi="Arial" w:cs="Arial"/>
          <w:sz w:val="28"/>
          <w:szCs w:val="28"/>
        </w:rPr>
      </w:pPr>
      <w:r w:rsidRPr="000A7CBC">
        <w:rPr>
          <w:rFonts w:ascii="Arial" w:hAnsi="Arial" w:cs="Arial"/>
          <w:b/>
          <w:bCs/>
          <w:sz w:val="28"/>
          <w:szCs w:val="28"/>
        </w:rPr>
        <w:t>Günümüz dünyasında, 2,2 milyar kişi güvenilir su kaynaklarına erişememekte,</w:t>
      </w:r>
      <w:r w:rsidRPr="000A7CBC">
        <w:rPr>
          <w:rFonts w:ascii="Arial" w:hAnsi="Arial" w:cs="Arial"/>
          <w:sz w:val="28"/>
          <w:szCs w:val="28"/>
        </w:rPr>
        <w:t xml:space="preserve"> 2,4 milyar kişi ise, tuvalet, banyo gibi temel temizlik </w:t>
      </w:r>
      <w:r w:rsidRPr="000A7CBC">
        <w:rPr>
          <w:rFonts w:ascii="Arial" w:hAnsi="Arial" w:cs="Arial"/>
          <w:sz w:val="28"/>
          <w:szCs w:val="28"/>
        </w:rPr>
        <w:lastRenderedPageBreak/>
        <w:t xml:space="preserve">imkanlarından yoksun bir hayat sürmektedir. Dünyada tüm hastalıkların hemen hemen yarısı sularla ilişkilidir. </w:t>
      </w:r>
    </w:p>
    <w:p w14:paraId="76F27FEC" w14:textId="77501D34" w:rsidR="000A3201" w:rsidRPr="000A7CBC" w:rsidRDefault="000A3201" w:rsidP="000A7CB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A7CBC">
        <w:rPr>
          <w:rFonts w:ascii="Arial" w:hAnsi="Arial" w:cs="Arial"/>
          <w:sz w:val="28"/>
          <w:szCs w:val="28"/>
        </w:rPr>
        <w:t xml:space="preserve">Sularla bulaşan </w:t>
      </w:r>
      <w:proofErr w:type="spellStart"/>
      <w:r w:rsidRPr="000A7CBC">
        <w:rPr>
          <w:rFonts w:ascii="Arial" w:hAnsi="Arial" w:cs="Arial"/>
          <w:sz w:val="28"/>
          <w:szCs w:val="28"/>
        </w:rPr>
        <w:t>enfeksiyöz</w:t>
      </w:r>
      <w:proofErr w:type="spellEnd"/>
      <w:r w:rsidRPr="000A7CBC">
        <w:rPr>
          <w:rFonts w:ascii="Arial" w:hAnsi="Arial" w:cs="Arial"/>
          <w:sz w:val="28"/>
          <w:szCs w:val="28"/>
        </w:rPr>
        <w:t xml:space="preserve"> ishaller, ölüm nedenleri içinde 2. sırada yer almaktadır. </w:t>
      </w:r>
      <w:r w:rsidRPr="000A7CBC">
        <w:rPr>
          <w:rFonts w:ascii="Arial" w:hAnsi="Arial" w:cs="Arial"/>
          <w:b/>
          <w:bCs/>
          <w:sz w:val="28"/>
          <w:szCs w:val="28"/>
        </w:rPr>
        <w:t>Her yıl, yaklaşık 2 milyon insan, kirli içme suyu ve sıhhi altyapı yetersizliği dolayısıyla hayatını kaybetmektir</w:t>
      </w:r>
    </w:p>
    <w:p w14:paraId="4A5A9918" w14:textId="22B3C77E" w:rsidR="000A3201" w:rsidRPr="000A3201" w:rsidRDefault="000A3201" w:rsidP="000A7C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0A3201">
        <w:rPr>
          <w:rFonts w:ascii="Arial" w:eastAsia="Calibri" w:hAnsi="Arial" w:cs="Arial"/>
          <w:b/>
          <w:sz w:val="28"/>
          <w:szCs w:val="28"/>
        </w:rPr>
        <w:t xml:space="preserve">2050 Yılına Kadar Dünya Su Talebi </w:t>
      </w:r>
      <w:proofErr w:type="gramStart"/>
      <w:r w:rsidRPr="000A3201">
        <w:rPr>
          <w:rFonts w:ascii="Arial" w:eastAsia="Calibri" w:hAnsi="Arial" w:cs="Arial"/>
          <w:b/>
          <w:sz w:val="28"/>
          <w:szCs w:val="28"/>
        </w:rPr>
        <w:t>Yüzde  55</w:t>
      </w:r>
      <w:proofErr w:type="gramEnd"/>
      <w:r w:rsidRPr="000A3201">
        <w:rPr>
          <w:rFonts w:ascii="Arial" w:eastAsia="Calibri" w:hAnsi="Arial" w:cs="Arial"/>
          <w:b/>
          <w:sz w:val="28"/>
          <w:szCs w:val="28"/>
        </w:rPr>
        <w:t xml:space="preserve"> Civarında Artacak</w:t>
      </w:r>
      <w:r w:rsidR="000A7CBC">
        <w:rPr>
          <w:rFonts w:ascii="Arial" w:eastAsia="Calibri" w:hAnsi="Arial" w:cs="Arial"/>
          <w:b/>
          <w:sz w:val="28"/>
          <w:szCs w:val="28"/>
        </w:rPr>
        <w:t>tır</w:t>
      </w:r>
    </w:p>
    <w:p w14:paraId="10B006BD" w14:textId="77777777" w:rsidR="000A3201" w:rsidRPr="000A3201" w:rsidRDefault="000A3201" w:rsidP="000A7CBC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14:paraId="4BFF2C0B" w14:textId="77777777" w:rsidR="000A3201" w:rsidRPr="000A3201" w:rsidRDefault="000A3201" w:rsidP="000A7CBC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0A3201">
        <w:rPr>
          <w:rFonts w:ascii="Arial" w:eastAsia="Calibri" w:hAnsi="Arial" w:cs="Arial"/>
          <w:sz w:val="28"/>
          <w:szCs w:val="28"/>
        </w:rPr>
        <w:t xml:space="preserve">BM ve ilgili ajansları, 2050 yılına kadar dünya nüfusunun 9 milyarı aşacağını ve kentleşmenin %50’lerden %70’lere çıkacağını, bu kitleyi beslenme gereksinimlerini karşılamak üzere küresel gıda üretiminin ise %50 oranında arttırılması gerekeceğini öngörmektedir.  </w:t>
      </w:r>
    </w:p>
    <w:p w14:paraId="1C82DD93" w14:textId="627B9352" w:rsidR="000A3201" w:rsidRPr="000A7CBC" w:rsidRDefault="000A3201" w:rsidP="000A7CBC">
      <w:pPr>
        <w:jc w:val="both"/>
        <w:rPr>
          <w:rFonts w:ascii="Arial" w:hAnsi="Arial" w:cs="Arial"/>
          <w:sz w:val="28"/>
          <w:szCs w:val="28"/>
        </w:rPr>
      </w:pPr>
    </w:p>
    <w:p w14:paraId="181E7CB7" w14:textId="77777777" w:rsidR="000A3201" w:rsidRPr="000A3201" w:rsidRDefault="000A3201" w:rsidP="000A7CBC">
      <w:pPr>
        <w:jc w:val="both"/>
        <w:rPr>
          <w:rFonts w:ascii="Arial" w:hAnsi="Arial" w:cs="Arial"/>
          <w:sz w:val="28"/>
          <w:szCs w:val="28"/>
        </w:rPr>
      </w:pPr>
      <w:r w:rsidRPr="000A3201">
        <w:rPr>
          <w:rFonts w:ascii="Arial" w:hAnsi="Arial" w:cs="Arial"/>
          <w:sz w:val="28"/>
          <w:szCs w:val="28"/>
        </w:rPr>
        <w:t xml:space="preserve">Ekonomik </w:t>
      </w:r>
      <w:proofErr w:type="gramStart"/>
      <w:r w:rsidRPr="000A3201">
        <w:rPr>
          <w:rFonts w:ascii="Arial" w:hAnsi="Arial" w:cs="Arial"/>
          <w:sz w:val="28"/>
          <w:szCs w:val="28"/>
        </w:rPr>
        <w:t>İşbirliği</w:t>
      </w:r>
      <w:proofErr w:type="gramEnd"/>
      <w:r w:rsidRPr="000A3201">
        <w:rPr>
          <w:rFonts w:ascii="Arial" w:hAnsi="Arial" w:cs="Arial"/>
          <w:sz w:val="28"/>
          <w:szCs w:val="28"/>
        </w:rPr>
        <w:t xml:space="preserve"> ve Kalkınma Örgütü’nün (OECD)’</w:t>
      </w:r>
      <w:proofErr w:type="spellStart"/>
      <w:r w:rsidRPr="000A3201">
        <w:rPr>
          <w:rFonts w:ascii="Arial" w:hAnsi="Arial" w:cs="Arial"/>
          <w:sz w:val="28"/>
          <w:szCs w:val="28"/>
        </w:rPr>
        <w:t>nin</w:t>
      </w:r>
      <w:proofErr w:type="spellEnd"/>
      <w:r w:rsidRPr="000A3201">
        <w:rPr>
          <w:rFonts w:ascii="Arial" w:hAnsi="Arial" w:cs="Arial"/>
          <w:sz w:val="28"/>
          <w:szCs w:val="28"/>
        </w:rPr>
        <w:t xml:space="preserve"> projeksiyonlarına göre, küresel su talebi, </w:t>
      </w:r>
      <w:r w:rsidRPr="000A3201">
        <w:rPr>
          <w:rFonts w:ascii="Arial" w:hAnsi="Arial" w:cs="Arial"/>
          <w:b/>
          <w:bCs/>
          <w:sz w:val="28"/>
          <w:szCs w:val="28"/>
        </w:rPr>
        <w:t>2050 yılına kadar, üretim ve enerji sektörlerinin yoğun talepleri kaynaklı %55 civarında artacağı öngörülmektedir</w:t>
      </w:r>
      <w:r w:rsidRPr="000A3201">
        <w:rPr>
          <w:rFonts w:ascii="Arial" w:hAnsi="Arial" w:cs="Arial"/>
          <w:sz w:val="28"/>
          <w:szCs w:val="28"/>
        </w:rPr>
        <w:t xml:space="preserve">. İlaveten, 2050 yılına kadar küresel nüfusun %40'ından fazlasının </w:t>
      </w:r>
      <w:r w:rsidRPr="000A3201">
        <w:rPr>
          <w:rFonts w:ascii="Arial" w:hAnsi="Arial" w:cs="Arial"/>
          <w:b/>
          <w:bCs/>
          <w:sz w:val="28"/>
          <w:szCs w:val="28"/>
        </w:rPr>
        <w:t>şiddetli su stresi</w:t>
      </w:r>
      <w:r w:rsidRPr="000A3201">
        <w:rPr>
          <w:rFonts w:ascii="Arial" w:hAnsi="Arial" w:cs="Arial"/>
          <w:sz w:val="28"/>
          <w:szCs w:val="28"/>
        </w:rPr>
        <w:t xml:space="preserve"> olan bölgelerde yaşayacağı tahmin edilmektedir.  </w:t>
      </w:r>
    </w:p>
    <w:p w14:paraId="39CF97BE" w14:textId="77777777" w:rsidR="000A3201" w:rsidRPr="000A7CBC" w:rsidRDefault="000A3201" w:rsidP="000A7CBC">
      <w:pPr>
        <w:jc w:val="both"/>
        <w:rPr>
          <w:rFonts w:ascii="Arial" w:hAnsi="Arial" w:cs="Arial"/>
          <w:sz w:val="28"/>
          <w:szCs w:val="28"/>
        </w:rPr>
      </w:pPr>
    </w:p>
    <w:p w14:paraId="0CF57129" w14:textId="4B304AC2" w:rsidR="000A3201" w:rsidRPr="000A7CBC" w:rsidRDefault="000A3201" w:rsidP="000A7CBC">
      <w:pPr>
        <w:jc w:val="both"/>
        <w:rPr>
          <w:rFonts w:ascii="Arial" w:hAnsi="Arial" w:cs="Arial"/>
          <w:b/>
          <w:sz w:val="28"/>
          <w:szCs w:val="28"/>
        </w:rPr>
      </w:pPr>
      <w:r w:rsidRPr="000A3201">
        <w:rPr>
          <w:rFonts w:ascii="Arial" w:hAnsi="Arial" w:cs="Arial"/>
          <w:sz w:val="28"/>
          <w:szCs w:val="28"/>
        </w:rPr>
        <w:t xml:space="preserve">Bir diğer karamsar öngörü, 2030 senesine kadar dünya genelinde su kıtlığı kaynaklı kurak bölgelerden su kaynağı açısından nispeten zengin bölgelere yaklaşık </w:t>
      </w:r>
      <w:r w:rsidRPr="000A3201">
        <w:rPr>
          <w:rFonts w:ascii="Arial" w:hAnsi="Arial" w:cs="Arial"/>
          <w:b/>
          <w:sz w:val="28"/>
          <w:szCs w:val="28"/>
        </w:rPr>
        <w:t xml:space="preserve">700 milyonun insan göç edeceği yönündedir. </w:t>
      </w:r>
    </w:p>
    <w:p w14:paraId="16B0CFBE" w14:textId="77777777" w:rsidR="000A3201" w:rsidRPr="000A3201" w:rsidRDefault="000A3201" w:rsidP="000A7CBC">
      <w:pPr>
        <w:jc w:val="both"/>
        <w:rPr>
          <w:rFonts w:ascii="Arial" w:hAnsi="Arial" w:cs="Arial"/>
          <w:b/>
          <w:sz w:val="28"/>
          <w:szCs w:val="28"/>
        </w:rPr>
      </w:pPr>
    </w:p>
    <w:p w14:paraId="7A20BA58" w14:textId="61A13364" w:rsidR="00AC5478" w:rsidRPr="000A7CBC" w:rsidRDefault="000A3201" w:rsidP="000A7CB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A7CBC">
        <w:rPr>
          <w:rFonts w:ascii="Arial" w:hAnsi="Arial" w:cs="Arial"/>
          <w:b/>
          <w:bCs/>
          <w:sz w:val="28"/>
          <w:szCs w:val="28"/>
        </w:rPr>
        <w:t>TÜRKİYE’NİN KULLANILABİLİR SU KAYNAKLARI</w:t>
      </w:r>
    </w:p>
    <w:p w14:paraId="0A77534E" w14:textId="77777777" w:rsidR="000A3201" w:rsidRPr="000A7CBC" w:rsidRDefault="000A3201" w:rsidP="000A7CBC">
      <w:pPr>
        <w:jc w:val="both"/>
        <w:rPr>
          <w:rFonts w:ascii="Arial" w:hAnsi="Arial" w:cs="Arial"/>
          <w:sz w:val="28"/>
          <w:szCs w:val="28"/>
        </w:rPr>
      </w:pPr>
      <w:r w:rsidRPr="000A7CBC">
        <w:rPr>
          <w:rFonts w:ascii="Arial" w:hAnsi="Arial" w:cs="Arial"/>
          <w:sz w:val="28"/>
          <w:szCs w:val="28"/>
        </w:rPr>
        <w:t xml:space="preserve">Ülkemizin nüfusu TÜİK verilerine göre 31 Aralık 2020 tarihi itibarıyla 83 milyon 614 bin 362 kişidir. </w:t>
      </w:r>
    </w:p>
    <w:p w14:paraId="024BD099" w14:textId="77777777" w:rsidR="007A5627" w:rsidRDefault="000A3201" w:rsidP="007A5627">
      <w:pPr>
        <w:jc w:val="both"/>
        <w:rPr>
          <w:rFonts w:ascii="Arial" w:hAnsi="Arial" w:cs="Arial"/>
          <w:sz w:val="28"/>
          <w:szCs w:val="28"/>
        </w:rPr>
      </w:pPr>
      <w:r w:rsidRPr="000A7CBC">
        <w:rPr>
          <w:rFonts w:ascii="Arial" w:hAnsi="Arial" w:cs="Arial"/>
          <w:sz w:val="28"/>
          <w:szCs w:val="28"/>
        </w:rPr>
        <w:t>Devlet Su İşleri 2020 Yılı Faaliyet Raporu’na göre</w:t>
      </w:r>
      <w:r w:rsidR="007A5627">
        <w:rPr>
          <w:rFonts w:ascii="Arial" w:hAnsi="Arial" w:cs="Arial"/>
          <w:sz w:val="28"/>
          <w:szCs w:val="28"/>
        </w:rPr>
        <w:t xml:space="preserve">; </w:t>
      </w:r>
    </w:p>
    <w:p w14:paraId="0411A182" w14:textId="60283A27" w:rsidR="000A3201" w:rsidRPr="000A7CBC" w:rsidRDefault="000A3201" w:rsidP="007A5627">
      <w:pPr>
        <w:jc w:val="both"/>
        <w:rPr>
          <w:rFonts w:ascii="Arial" w:hAnsi="Arial" w:cs="Arial"/>
          <w:sz w:val="28"/>
          <w:szCs w:val="28"/>
        </w:rPr>
      </w:pPr>
      <w:r w:rsidRPr="000A7CBC">
        <w:rPr>
          <w:rFonts w:ascii="Arial" w:hAnsi="Arial" w:cs="Arial"/>
          <w:sz w:val="28"/>
          <w:szCs w:val="28"/>
        </w:rPr>
        <w:t xml:space="preserve">Ülkemizde yıllık kullanılabilir su potansiyelinin 112 milyar m3 olarak hesaplandığı; </w:t>
      </w:r>
    </w:p>
    <w:p w14:paraId="520C0055" w14:textId="77777777" w:rsidR="000A3201" w:rsidRPr="000A7CBC" w:rsidRDefault="000A3201" w:rsidP="000A7CBC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A7CBC">
        <w:rPr>
          <w:rFonts w:ascii="Arial" w:hAnsi="Arial" w:cs="Arial"/>
          <w:b/>
          <w:bCs/>
          <w:sz w:val="28"/>
          <w:szCs w:val="28"/>
        </w:rPr>
        <w:t>Ülkemizde kişi başına düşen kullanılabilir yıllık su miktarının 1.339 m3 olduğu;</w:t>
      </w:r>
    </w:p>
    <w:p w14:paraId="3C29DAE3" w14:textId="77777777" w:rsidR="000A3201" w:rsidRPr="000A7CBC" w:rsidRDefault="000A3201" w:rsidP="000A7CBC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A7CBC">
        <w:rPr>
          <w:rFonts w:ascii="Arial" w:hAnsi="Arial" w:cs="Arial"/>
          <w:sz w:val="28"/>
          <w:szCs w:val="28"/>
        </w:rPr>
        <w:t>Toplam su potansiyelinin geçen sene gerçekleşmelerine göre 57,44 milyar m3’ünün çeşitli maksatlara yönelik olarak</w:t>
      </w:r>
    </w:p>
    <w:p w14:paraId="11099A49" w14:textId="77777777" w:rsidR="000A3201" w:rsidRPr="000A7CBC" w:rsidRDefault="000A3201" w:rsidP="000A7CBC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A7CBC">
        <w:rPr>
          <w:rFonts w:ascii="Arial" w:hAnsi="Arial" w:cs="Arial"/>
          <w:sz w:val="28"/>
          <w:szCs w:val="28"/>
        </w:rPr>
        <w:t xml:space="preserve">44,25 milyar m3’ün (%77) sulama suyu, </w:t>
      </w:r>
    </w:p>
    <w:p w14:paraId="4D807B60" w14:textId="00CE9A7F" w:rsidR="000A3201" w:rsidRPr="000A7CBC" w:rsidRDefault="000A3201" w:rsidP="000A7CBC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A7CBC">
        <w:rPr>
          <w:rFonts w:ascii="Arial" w:hAnsi="Arial" w:cs="Arial"/>
          <w:sz w:val="28"/>
          <w:szCs w:val="28"/>
        </w:rPr>
        <w:lastRenderedPageBreak/>
        <w:t>13,19 milyar m3’ünün (%23) ise içme-kullanma ve sanayi suyu olarak kullanılmıştır.</w:t>
      </w:r>
    </w:p>
    <w:p w14:paraId="527CD287" w14:textId="77777777" w:rsidR="007A5627" w:rsidRDefault="000A3201" w:rsidP="000A7CBC">
      <w:p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0A7CBC">
        <w:rPr>
          <w:rFonts w:ascii="Arial" w:hAnsi="Arial" w:cs="Arial"/>
          <w:b/>
          <w:color w:val="000000" w:themeColor="text1"/>
          <w:sz w:val="28"/>
          <w:szCs w:val="28"/>
        </w:rPr>
        <w:t>Falkenmark</w:t>
      </w:r>
      <w:proofErr w:type="spellEnd"/>
      <w:r w:rsidRPr="000A7CB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A5627">
        <w:rPr>
          <w:rFonts w:ascii="Arial" w:hAnsi="Arial" w:cs="Arial"/>
          <w:b/>
          <w:color w:val="000000" w:themeColor="text1"/>
          <w:sz w:val="28"/>
          <w:szCs w:val="28"/>
        </w:rPr>
        <w:t>göstergesi</w:t>
      </w:r>
      <w:r w:rsidR="007A5627" w:rsidRPr="007A5627">
        <w:rPr>
          <w:rFonts w:ascii="Arial" w:hAnsi="Arial" w:cs="Arial"/>
          <w:b/>
          <w:color w:val="000000" w:themeColor="text1"/>
          <w:sz w:val="28"/>
          <w:szCs w:val="28"/>
        </w:rPr>
        <w:t>ne göre</w:t>
      </w:r>
      <w:r w:rsidR="007A5627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602E8248" w14:textId="77777777" w:rsidR="007A5627" w:rsidRDefault="007A5627" w:rsidP="000A7CBC">
      <w:p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7DCE8FA" w14:textId="77777777" w:rsidR="007A5627" w:rsidRDefault="007A5627" w:rsidP="000A7CBC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A5627">
        <w:rPr>
          <w:rFonts w:ascii="Arial" w:hAnsi="Arial" w:cs="Arial"/>
          <w:color w:val="000000" w:themeColor="text1"/>
          <w:sz w:val="28"/>
          <w:szCs w:val="28"/>
        </w:rPr>
        <w:t>B</w:t>
      </w:r>
      <w:r w:rsidR="000A3201" w:rsidRPr="007A5627">
        <w:rPr>
          <w:rFonts w:ascii="Arial" w:hAnsi="Arial" w:cs="Arial"/>
          <w:color w:val="000000" w:themeColor="text1"/>
          <w:sz w:val="28"/>
          <w:szCs w:val="28"/>
        </w:rPr>
        <w:t xml:space="preserve">ir ülkedeki yenilenebilir su miktarı yılda kişi başına 1.700 m3'ün altındaysa, o ülkenin </w:t>
      </w:r>
      <w:r w:rsidR="000A3201" w:rsidRPr="007A5627">
        <w:rPr>
          <w:rFonts w:ascii="Arial" w:hAnsi="Arial" w:cs="Arial"/>
          <w:b/>
          <w:bCs/>
          <w:color w:val="000000" w:themeColor="text1"/>
          <w:sz w:val="28"/>
          <w:szCs w:val="28"/>
        </w:rPr>
        <w:t>su sıkıntısı</w:t>
      </w:r>
      <w:r w:rsidR="000A3201" w:rsidRPr="007A5627">
        <w:rPr>
          <w:rFonts w:ascii="Arial" w:hAnsi="Arial" w:cs="Arial"/>
          <w:color w:val="000000" w:themeColor="text1"/>
          <w:sz w:val="28"/>
          <w:szCs w:val="28"/>
        </w:rPr>
        <w:t xml:space="preserve"> yaşadığını; </w:t>
      </w:r>
    </w:p>
    <w:p w14:paraId="1FA917A2" w14:textId="77777777" w:rsidR="007A5627" w:rsidRDefault="000A3201" w:rsidP="000A7CBC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A5627">
        <w:rPr>
          <w:rFonts w:ascii="Arial" w:hAnsi="Arial" w:cs="Arial"/>
          <w:color w:val="000000" w:themeColor="text1"/>
          <w:sz w:val="28"/>
          <w:szCs w:val="28"/>
        </w:rPr>
        <w:t>1.000 m3'ün altında</w:t>
      </w:r>
      <w:r w:rsidR="007A5627">
        <w:rPr>
          <w:rFonts w:ascii="Arial" w:hAnsi="Arial" w:cs="Arial"/>
          <w:color w:val="000000" w:themeColor="text1"/>
          <w:sz w:val="28"/>
          <w:szCs w:val="28"/>
        </w:rPr>
        <w:t xml:space="preserve"> ise</w:t>
      </w:r>
      <w:r w:rsidRPr="007A562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A5627">
        <w:rPr>
          <w:rFonts w:ascii="Arial" w:hAnsi="Arial" w:cs="Arial"/>
          <w:b/>
          <w:bCs/>
          <w:color w:val="000000" w:themeColor="text1"/>
          <w:sz w:val="28"/>
          <w:szCs w:val="28"/>
        </w:rPr>
        <w:t>su kıtlığı</w:t>
      </w:r>
      <w:r w:rsidRPr="007A5627">
        <w:rPr>
          <w:rFonts w:ascii="Arial" w:hAnsi="Arial" w:cs="Arial"/>
          <w:color w:val="000000" w:themeColor="text1"/>
          <w:sz w:val="28"/>
          <w:szCs w:val="28"/>
        </w:rPr>
        <w:t xml:space="preserve"> yaşandığı ve </w:t>
      </w:r>
    </w:p>
    <w:p w14:paraId="31932FF9" w14:textId="4E8FA94C" w:rsidR="000A3201" w:rsidRPr="007A5627" w:rsidRDefault="000A3201" w:rsidP="000A7CBC">
      <w:pPr>
        <w:pStyle w:val="ListeParagraf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A5627">
        <w:rPr>
          <w:rFonts w:ascii="Arial" w:hAnsi="Arial" w:cs="Arial"/>
          <w:color w:val="000000" w:themeColor="text1"/>
          <w:sz w:val="28"/>
          <w:szCs w:val="28"/>
        </w:rPr>
        <w:t>500 m3'ün altında</w:t>
      </w:r>
      <w:r w:rsidR="007A5627">
        <w:rPr>
          <w:rFonts w:ascii="Arial" w:hAnsi="Arial" w:cs="Arial"/>
          <w:color w:val="000000" w:themeColor="text1"/>
          <w:sz w:val="28"/>
          <w:szCs w:val="28"/>
        </w:rPr>
        <w:t xml:space="preserve"> ise</w:t>
      </w:r>
      <w:r w:rsidRPr="007A562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7A5627">
        <w:rPr>
          <w:rFonts w:ascii="Arial" w:hAnsi="Arial" w:cs="Arial"/>
          <w:b/>
          <w:bCs/>
          <w:color w:val="000000" w:themeColor="text1"/>
          <w:sz w:val="28"/>
          <w:szCs w:val="28"/>
        </w:rPr>
        <w:t>mutlak su kıtlığı</w:t>
      </w:r>
      <w:r w:rsidRPr="007A5627">
        <w:rPr>
          <w:rFonts w:ascii="Arial" w:hAnsi="Arial" w:cs="Arial"/>
          <w:color w:val="000000" w:themeColor="text1"/>
          <w:sz w:val="28"/>
          <w:szCs w:val="28"/>
        </w:rPr>
        <w:t xml:space="preserve"> yaşadığını ileri sürmektedir. </w:t>
      </w:r>
    </w:p>
    <w:p w14:paraId="5509DE00" w14:textId="223D9FD6" w:rsidR="000A3201" w:rsidRPr="000A7CBC" w:rsidRDefault="000A3201" w:rsidP="000A7CBC">
      <w:pPr>
        <w:jc w:val="both"/>
        <w:rPr>
          <w:rFonts w:ascii="Arial" w:hAnsi="Arial" w:cs="Arial"/>
          <w:sz w:val="28"/>
          <w:szCs w:val="28"/>
        </w:rPr>
      </w:pPr>
    </w:p>
    <w:p w14:paraId="6DE556CC" w14:textId="77777777" w:rsidR="000A7CBC" w:rsidRPr="000A7CBC" w:rsidRDefault="00A6593E" w:rsidP="000A7CBC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0A7CBC">
        <w:rPr>
          <w:rFonts w:ascii="Arial" w:eastAsia="Calibri" w:hAnsi="Arial" w:cs="Arial"/>
          <w:b/>
          <w:bCs/>
          <w:sz w:val="28"/>
          <w:szCs w:val="28"/>
        </w:rPr>
        <w:t xml:space="preserve">Türkiye, 2020 yılı itibarıyla mevcut kullanılabilir su miktarı kişi başına </w:t>
      </w:r>
      <w:r w:rsidRPr="000A7CBC">
        <w:rPr>
          <w:rFonts w:ascii="Arial" w:eastAsia="Calibri" w:hAnsi="Arial" w:cs="Arial"/>
          <w:b/>
          <w:bCs/>
          <w:color w:val="000000"/>
          <w:sz w:val="28"/>
          <w:szCs w:val="28"/>
        </w:rPr>
        <w:t>1.339 m3 ile su sıkıntısı çeken ülke sınıfındadır</w:t>
      </w:r>
      <w:r w:rsidRPr="000A7CBC">
        <w:rPr>
          <w:rFonts w:ascii="Arial" w:eastAsia="Calibri" w:hAnsi="Arial" w:cs="Arial"/>
          <w:color w:val="000000"/>
          <w:sz w:val="28"/>
          <w:szCs w:val="28"/>
        </w:rPr>
        <w:t xml:space="preserve">. </w:t>
      </w:r>
    </w:p>
    <w:p w14:paraId="344CE8A4" w14:textId="77777777" w:rsidR="000A7CBC" w:rsidRDefault="000A7CBC" w:rsidP="000A7CBC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14:paraId="61ECA30D" w14:textId="77777777" w:rsidR="007A5627" w:rsidRDefault="00A6593E" w:rsidP="000A7CBC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A6593E">
        <w:rPr>
          <w:rFonts w:ascii="Arial" w:eastAsia="Calibri" w:hAnsi="Arial" w:cs="Arial"/>
          <w:color w:val="000000"/>
          <w:sz w:val="28"/>
          <w:szCs w:val="28"/>
        </w:rPr>
        <w:t xml:space="preserve">Nüfusun artmasıyla beraber 2030 yılı için öngörülen miktar 1,120 m3/yıl olup ilerleyen zamanda su fakiri ülkeler grubuna doğru gideceği tahmin edilmektedir. </w:t>
      </w:r>
    </w:p>
    <w:p w14:paraId="57DBE6BD" w14:textId="77777777" w:rsidR="007A5627" w:rsidRDefault="007A5627" w:rsidP="000A7CBC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14:paraId="641B5BB9" w14:textId="4E381073" w:rsidR="00A6593E" w:rsidRDefault="00A6593E" w:rsidP="000A7CBC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A6593E">
        <w:rPr>
          <w:rFonts w:ascii="Arial" w:eastAsia="Calibri" w:hAnsi="Arial" w:cs="Arial"/>
          <w:color w:val="000000"/>
          <w:sz w:val="28"/>
          <w:szCs w:val="28"/>
        </w:rPr>
        <w:t>Bir diğer projeksiyona göre; ülkemiz nüfusu 112 milyona ulaşırsa kişi başına düşen yıllık su miktarı 1000 m3 ün altına düşecektir.</w:t>
      </w:r>
    </w:p>
    <w:p w14:paraId="64251D8B" w14:textId="7EEB548E" w:rsidR="000A7CBC" w:rsidRDefault="000A7CBC" w:rsidP="000A7CBC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14:paraId="2517BD7B" w14:textId="1ACCCEC2" w:rsidR="000A7CBC" w:rsidRDefault="000A7CBC" w:rsidP="000A7CBC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14:paraId="3E24AF5C" w14:textId="77777777" w:rsidR="000A7CBC" w:rsidRPr="000A7CBC" w:rsidRDefault="000A7CBC" w:rsidP="000A7CBC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14:paraId="7B7401C4" w14:textId="2C74BEA8" w:rsidR="00A6593E" w:rsidRPr="000A7CBC" w:rsidRDefault="00A6593E" w:rsidP="000A7CBC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14:paraId="15C2EFA7" w14:textId="7339BB7D" w:rsidR="00A6593E" w:rsidRPr="000A7CBC" w:rsidRDefault="00A6593E" w:rsidP="000A7CBC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0A7CBC">
        <w:rPr>
          <w:rFonts w:ascii="Arial" w:eastAsia="Calibri" w:hAnsi="Arial" w:cs="Arial"/>
          <w:b/>
          <w:bCs/>
          <w:color w:val="000000"/>
          <w:sz w:val="28"/>
          <w:szCs w:val="28"/>
        </w:rPr>
        <w:t>DÜNYADA VE ÜLKEMİZDE SU DAĞITIMININ ÖZELLEŞTİRİLMESİ</w:t>
      </w:r>
      <w:r w:rsidR="000A7CBC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GİRİŞİMLERİ</w:t>
      </w:r>
    </w:p>
    <w:p w14:paraId="31299422" w14:textId="77777777" w:rsidR="00A6593E" w:rsidRPr="000A7CBC" w:rsidRDefault="00A6593E" w:rsidP="000A7CBC">
      <w:pPr>
        <w:jc w:val="both"/>
        <w:rPr>
          <w:rFonts w:ascii="Arial" w:hAnsi="Arial" w:cs="Arial"/>
          <w:sz w:val="28"/>
          <w:szCs w:val="28"/>
        </w:rPr>
      </w:pPr>
    </w:p>
    <w:p w14:paraId="29A68518" w14:textId="77777777" w:rsidR="000E1604" w:rsidRPr="000A7CBC" w:rsidRDefault="000E1604" w:rsidP="000A7CBC">
      <w:p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A7CBC">
        <w:rPr>
          <w:rFonts w:ascii="Arial" w:hAnsi="Arial" w:cs="Arial"/>
          <w:color w:val="000000" w:themeColor="text1"/>
          <w:sz w:val="28"/>
          <w:szCs w:val="28"/>
        </w:rPr>
        <w:t xml:space="preserve">Sadece kentlerdeki özel su işletmelerinin yıllık cirosunun 100 milyar dolar, dünya su pazarı piyasa değerinin ise 800 milyar doları aştığı tahmin edilmektedir. </w:t>
      </w:r>
    </w:p>
    <w:p w14:paraId="744CA7C2" w14:textId="77777777" w:rsidR="000E1604" w:rsidRPr="000A7CBC" w:rsidRDefault="000E1604" w:rsidP="000A7CBC">
      <w:p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03D7F0A" w14:textId="3BCCA69A" w:rsidR="000A3201" w:rsidRPr="000A7CBC" w:rsidRDefault="000E1604" w:rsidP="000A7CBC">
      <w:pPr>
        <w:jc w:val="both"/>
        <w:rPr>
          <w:rFonts w:ascii="Arial" w:hAnsi="Arial" w:cs="Arial"/>
          <w:sz w:val="28"/>
          <w:szCs w:val="28"/>
        </w:rPr>
      </w:pPr>
      <w:r w:rsidRPr="000A7CBC">
        <w:rPr>
          <w:rFonts w:ascii="Arial" w:hAnsi="Arial" w:cs="Arial"/>
          <w:color w:val="000000" w:themeColor="text1"/>
          <w:sz w:val="28"/>
          <w:szCs w:val="28"/>
        </w:rPr>
        <w:t xml:space="preserve">Günümüz dünyasında, su piyasasının %80 kadarının kontrolü ve/veya yönetimi, Fransa’dan </w:t>
      </w:r>
      <w:proofErr w:type="spellStart"/>
      <w:r w:rsidRPr="000A7CBC">
        <w:rPr>
          <w:rFonts w:ascii="Arial" w:hAnsi="Arial" w:cs="Arial"/>
          <w:b/>
          <w:color w:val="000000" w:themeColor="text1"/>
          <w:sz w:val="28"/>
          <w:szCs w:val="28"/>
        </w:rPr>
        <w:t>Suez</w:t>
      </w:r>
      <w:proofErr w:type="spellEnd"/>
      <w:r w:rsidRPr="000A7CBC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0A7CBC">
        <w:rPr>
          <w:rFonts w:ascii="Arial" w:hAnsi="Arial" w:cs="Arial"/>
          <w:b/>
          <w:color w:val="000000" w:themeColor="text1"/>
          <w:sz w:val="28"/>
          <w:szCs w:val="28"/>
        </w:rPr>
        <w:t>Véolia</w:t>
      </w:r>
      <w:proofErr w:type="spellEnd"/>
      <w:r w:rsidRPr="000A7CBC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proofErr w:type="gramEnd"/>
      <w:r w:rsidRPr="000A7CBC">
        <w:rPr>
          <w:rFonts w:ascii="Arial" w:hAnsi="Arial" w:cs="Arial"/>
          <w:b/>
          <w:color w:val="000000" w:themeColor="text1"/>
          <w:sz w:val="28"/>
          <w:szCs w:val="28"/>
        </w:rPr>
        <w:t xml:space="preserve"> ve </w:t>
      </w:r>
      <w:proofErr w:type="spellStart"/>
      <w:r w:rsidRPr="000A7CBC">
        <w:rPr>
          <w:rFonts w:ascii="Arial" w:hAnsi="Arial" w:cs="Arial"/>
          <w:b/>
          <w:color w:val="000000" w:themeColor="text1"/>
          <w:sz w:val="28"/>
          <w:szCs w:val="28"/>
        </w:rPr>
        <w:t>Saur</w:t>
      </w:r>
      <w:proofErr w:type="spellEnd"/>
      <w:r w:rsidRPr="000A7CBC">
        <w:rPr>
          <w:rFonts w:ascii="Arial" w:hAnsi="Arial" w:cs="Arial"/>
          <w:b/>
          <w:color w:val="000000" w:themeColor="text1"/>
          <w:sz w:val="28"/>
          <w:szCs w:val="28"/>
        </w:rPr>
        <w:t xml:space="preserve"> ile İngiltere’den </w:t>
      </w:r>
      <w:proofErr w:type="spellStart"/>
      <w:r w:rsidRPr="000A7CBC">
        <w:rPr>
          <w:rFonts w:ascii="Arial" w:hAnsi="Arial" w:cs="Arial"/>
          <w:b/>
          <w:color w:val="000000" w:themeColor="text1"/>
          <w:sz w:val="28"/>
          <w:szCs w:val="28"/>
        </w:rPr>
        <w:t>Thames</w:t>
      </w:r>
      <w:proofErr w:type="spellEnd"/>
      <w:r w:rsidRPr="000A7CB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0A7CBC">
        <w:rPr>
          <w:rFonts w:ascii="Arial" w:hAnsi="Arial" w:cs="Arial"/>
          <w:b/>
          <w:color w:val="000000" w:themeColor="text1"/>
          <w:sz w:val="28"/>
          <w:szCs w:val="28"/>
        </w:rPr>
        <w:t>Water</w:t>
      </w:r>
      <w:proofErr w:type="spellEnd"/>
      <w:r w:rsidRPr="000A7CBC">
        <w:rPr>
          <w:rFonts w:ascii="Arial" w:hAnsi="Arial" w:cs="Arial"/>
          <w:color w:val="000000" w:themeColor="text1"/>
          <w:sz w:val="28"/>
          <w:szCs w:val="28"/>
        </w:rPr>
        <w:t xml:space="preserve"> şirketleri tarafından yürütülmektedir.</w:t>
      </w:r>
    </w:p>
    <w:p w14:paraId="46E18571" w14:textId="77777777" w:rsidR="000A7CBC" w:rsidRDefault="000A7CBC" w:rsidP="000A7CBC">
      <w:pPr>
        <w:jc w:val="both"/>
        <w:rPr>
          <w:rFonts w:ascii="Arial" w:hAnsi="Arial" w:cs="Arial"/>
          <w:sz w:val="28"/>
          <w:szCs w:val="28"/>
        </w:rPr>
      </w:pPr>
    </w:p>
    <w:p w14:paraId="3FC37CF2" w14:textId="08DAA466" w:rsidR="000E1604" w:rsidRPr="000E1604" w:rsidRDefault="000E1604" w:rsidP="000A7CBC">
      <w:pPr>
        <w:jc w:val="both"/>
        <w:rPr>
          <w:rFonts w:ascii="Arial" w:hAnsi="Arial" w:cs="Arial"/>
          <w:sz w:val="28"/>
          <w:szCs w:val="28"/>
        </w:rPr>
      </w:pPr>
      <w:r w:rsidRPr="000E1604">
        <w:rPr>
          <w:rFonts w:ascii="Arial" w:hAnsi="Arial" w:cs="Arial"/>
          <w:sz w:val="28"/>
          <w:szCs w:val="28"/>
        </w:rPr>
        <w:t xml:space="preserve">Bu uluslararası su şirketleri, ülkemizde de çok sayıda su özelleştirmesi vakasına dahil olmuştur. Çok uluslu su tekelleri su sektörüne yatırım </w:t>
      </w:r>
      <w:r w:rsidRPr="000E1604">
        <w:rPr>
          <w:rFonts w:ascii="Arial" w:hAnsi="Arial" w:cs="Arial"/>
          <w:sz w:val="28"/>
          <w:szCs w:val="28"/>
        </w:rPr>
        <w:lastRenderedPageBreak/>
        <w:t xml:space="preserve">yapmamakta, sadece su işletmeciliğini alarak ülkeler ve toplumlar aleyhine büyük bir sömürü alanı yaratmaktadır. </w:t>
      </w:r>
    </w:p>
    <w:p w14:paraId="499D1838" w14:textId="77777777" w:rsidR="000E1604" w:rsidRPr="000E1604" w:rsidRDefault="000E1604" w:rsidP="000A7CBC">
      <w:pPr>
        <w:jc w:val="both"/>
        <w:rPr>
          <w:rFonts w:ascii="Arial" w:hAnsi="Arial" w:cs="Arial"/>
          <w:sz w:val="28"/>
          <w:szCs w:val="28"/>
        </w:rPr>
      </w:pPr>
    </w:p>
    <w:p w14:paraId="416637D6" w14:textId="77777777" w:rsidR="000A7CBC" w:rsidRDefault="000E1604" w:rsidP="000A7CBC">
      <w:pPr>
        <w:jc w:val="both"/>
        <w:rPr>
          <w:rFonts w:ascii="Arial" w:hAnsi="Arial" w:cs="Arial"/>
          <w:sz w:val="28"/>
          <w:szCs w:val="28"/>
        </w:rPr>
      </w:pPr>
      <w:r w:rsidRPr="000E1604">
        <w:rPr>
          <w:rFonts w:ascii="Arial" w:hAnsi="Arial" w:cs="Arial"/>
          <w:sz w:val="28"/>
          <w:szCs w:val="28"/>
        </w:rPr>
        <w:t xml:space="preserve">Örneğin; </w:t>
      </w:r>
      <w:r w:rsidRPr="000E1604">
        <w:rPr>
          <w:rFonts w:ascii="Arial" w:hAnsi="Arial" w:cs="Arial"/>
          <w:b/>
          <w:sz w:val="28"/>
          <w:szCs w:val="28"/>
        </w:rPr>
        <w:t xml:space="preserve">Antalya Su ve 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Atıksu</w:t>
      </w:r>
      <w:proofErr w:type="spellEnd"/>
      <w:r w:rsidRPr="000E1604">
        <w:rPr>
          <w:rFonts w:ascii="Arial" w:hAnsi="Arial" w:cs="Arial"/>
          <w:b/>
          <w:sz w:val="28"/>
          <w:szCs w:val="28"/>
        </w:rPr>
        <w:t xml:space="preserve"> Genel Müdürlüğü (ASAT)</w:t>
      </w:r>
      <w:r w:rsidRPr="000E1604">
        <w:rPr>
          <w:rFonts w:ascii="Arial" w:hAnsi="Arial" w:cs="Arial"/>
          <w:sz w:val="28"/>
          <w:szCs w:val="28"/>
        </w:rPr>
        <w:t xml:space="preserve">, 1996 yılında Dünya Bankası ile yapılan kredi anlaşması sonucunda suyla ilgili yetkilerini 10 yıllığına Fransız su şirketi 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Suez</w:t>
      </w:r>
      <w:proofErr w:type="spellEnd"/>
      <w:r w:rsidRPr="000E1604">
        <w:rPr>
          <w:rFonts w:ascii="Arial" w:hAnsi="Arial" w:cs="Arial"/>
          <w:b/>
          <w:sz w:val="28"/>
          <w:szCs w:val="28"/>
        </w:rPr>
        <w:t xml:space="preserve"> ile Türk şirketi Enka </w:t>
      </w:r>
      <w:r w:rsidRPr="000E1604">
        <w:rPr>
          <w:rFonts w:ascii="Arial" w:hAnsi="Arial" w:cs="Arial"/>
          <w:sz w:val="28"/>
          <w:szCs w:val="28"/>
        </w:rPr>
        <w:t xml:space="preserve">konsorsiyumunun oluşturduğu </w:t>
      </w:r>
      <w:r w:rsidRPr="000E1604">
        <w:rPr>
          <w:rFonts w:ascii="Arial" w:hAnsi="Arial" w:cs="Arial"/>
          <w:b/>
          <w:sz w:val="28"/>
          <w:szCs w:val="28"/>
        </w:rPr>
        <w:t>Antalya Su İşletmeleri Anonim Şirketi’ne (ANTSU</w:t>
      </w:r>
      <w:r w:rsidRPr="000E1604">
        <w:rPr>
          <w:rFonts w:ascii="Arial" w:hAnsi="Arial" w:cs="Arial"/>
          <w:sz w:val="28"/>
          <w:szCs w:val="28"/>
        </w:rPr>
        <w:t>) ve Antalya Altyapı Yönetim ve Danışmanlık Hizmetleri Sanayi ve Ticaret Anonim Şirketi’ne (</w:t>
      </w:r>
      <w:r w:rsidRPr="000E1604">
        <w:rPr>
          <w:rFonts w:ascii="Arial" w:hAnsi="Arial" w:cs="Arial"/>
          <w:b/>
          <w:sz w:val="28"/>
          <w:szCs w:val="28"/>
        </w:rPr>
        <w:t>ALDAŞ)</w:t>
      </w:r>
      <w:r w:rsidRPr="000E1604">
        <w:rPr>
          <w:rFonts w:ascii="Arial" w:hAnsi="Arial" w:cs="Arial"/>
          <w:sz w:val="28"/>
          <w:szCs w:val="28"/>
        </w:rPr>
        <w:t xml:space="preserve"> devretmek üzere sözleşme imzalanmıştır. </w:t>
      </w:r>
    </w:p>
    <w:p w14:paraId="7FA5831D" w14:textId="2BF18ED2" w:rsidR="000A7CBC" w:rsidRPr="000A7CBC" w:rsidRDefault="000A7CBC" w:rsidP="000A7CB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E1604">
        <w:rPr>
          <w:rFonts w:ascii="Arial" w:hAnsi="Arial" w:cs="Arial"/>
          <w:b/>
          <w:bCs/>
          <w:sz w:val="28"/>
          <w:szCs w:val="28"/>
        </w:rPr>
        <w:t xml:space="preserve">Antalya’da su tarifeleri, 2000-2005 yılları arasında %300’lere varan oranlarda artmıştır.  </w:t>
      </w:r>
    </w:p>
    <w:p w14:paraId="2AB7010D" w14:textId="0978F040" w:rsidR="000E1604" w:rsidRPr="000E1604" w:rsidRDefault="000E1604" w:rsidP="000A7CB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E1604">
        <w:rPr>
          <w:rFonts w:ascii="Arial" w:hAnsi="Arial" w:cs="Arial"/>
          <w:sz w:val="28"/>
          <w:szCs w:val="28"/>
        </w:rPr>
        <w:t xml:space="preserve">Özelleştirme sonrası, Antalya’da su tarifeleri, 2000-2005 yılları arasında %300’lere varan oranlarda artmıştır.  </w:t>
      </w:r>
      <w:r w:rsidRPr="000E1604">
        <w:rPr>
          <w:rFonts w:ascii="Arial" w:hAnsi="Arial" w:cs="Arial"/>
          <w:b/>
          <w:bCs/>
          <w:sz w:val="28"/>
          <w:szCs w:val="28"/>
        </w:rPr>
        <w:t xml:space="preserve">Halktan gelen tepkiler üzerine, </w:t>
      </w:r>
      <w:proofErr w:type="spellStart"/>
      <w:r w:rsidRPr="000E1604">
        <w:rPr>
          <w:rFonts w:ascii="Arial" w:hAnsi="Arial" w:cs="Arial"/>
          <w:b/>
          <w:bCs/>
          <w:sz w:val="28"/>
          <w:szCs w:val="28"/>
        </w:rPr>
        <w:t>Suez</w:t>
      </w:r>
      <w:proofErr w:type="spellEnd"/>
      <w:r w:rsidRPr="000E1604">
        <w:rPr>
          <w:rFonts w:ascii="Arial" w:hAnsi="Arial" w:cs="Arial"/>
          <w:b/>
          <w:bCs/>
          <w:sz w:val="28"/>
          <w:szCs w:val="28"/>
        </w:rPr>
        <w:t xml:space="preserve"> ile yapılan 10 yıllık sözleşme, 5 yılın sonunda 2002 senesinde feshedilmiştir.</w:t>
      </w:r>
    </w:p>
    <w:p w14:paraId="49B007FE" w14:textId="77777777" w:rsidR="000E1604" w:rsidRPr="000E1604" w:rsidRDefault="000E1604" w:rsidP="000A7CBC">
      <w:pPr>
        <w:jc w:val="both"/>
        <w:rPr>
          <w:rFonts w:ascii="Arial" w:hAnsi="Arial" w:cs="Arial"/>
          <w:sz w:val="28"/>
          <w:szCs w:val="28"/>
        </w:rPr>
      </w:pPr>
    </w:p>
    <w:p w14:paraId="012F84ED" w14:textId="77777777" w:rsidR="000E1604" w:rsidRPr="000E1604" w:rsidRDefault="000E1604" w:rsidP="000A7CBC">
      <w:pPr>
        <w:jc w:val="both"/>
        <w:rPr>
          <w:rFonts w:ascii="Arial" w:hAnsi="Arial" w:cs="Arial"/>
          <w:sz w:val="28"/>
          <w:szCs w:val="28"/>
        </w:rPr>
      </w:pPr>
      <w:r w:rsidRPr="000E1604">
        <w:rPr>
          <w:rFonts w:ascii="Arial" w:hAnsi="Arial" w:cs="Arial"/>
          <w:b/>
          <w:sz w:val="28"/>
          <w:szCs w:val="28"/>
        </w:rPr>
        <w:t xml:space="preserve">Jakarta, Paris, Berlin, Budapeşte, Kuala Lumpur, Buenos 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Aries</w:t>
      </w:r>
      <w:proofErr w:type="spellEnd"/>
      <w:r w:rsidRPr="000E1604">
        <w:rPr>
          <w:rFonts w:ascii="Arial" w:hAnsi="Arial" w:cs="Arial"/>
          <w:b/>
          <w:sz w:val="28"/>
          <w:szCs w:val="28"/>
        </w:rPr>
        <w:t xml:space="preserve"> </w:t>
      </w:r>
      <w:r w:rsidRPr="000E1604">
        <w:rPr>
          <w:rFonts w:ascii="Arial" w:hAnsi="Arial" w:cs="Arial"/>
          <w:sz w:val="28"/>
          <w:szCs w:val="28"/>
        </w:rPr>
        <w:t xml:space="preserve">gibi farklı yabancı şehirlerde de çok sayıda başarısız su özelleştirme vakaları yaşanmıştır. </w:t>
      </w:r>
    </w:p>
    <w:p w14:paraId="170B2FEC" w14:textId="77777777" w:rsidR="000E1604" w:rsidRPr="000E1604" w:rsidRDefault="000E1604" w:rsidP="000A7CBC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E1604">
        <w:rPr>
          <w:rFonts w:ascii="Arial" w:hAnsi="Arial" w:cs="Arial"/>
          <w:sz w:val="28"/>
          <w:szCs w:val="28"/>
        </w:rPr>
        <w:t xml:space="preserve">Şebeke ağının genişletilmemesi, </w:t>
      </w:r>
    </w:p>
    <w:p w14:paraId="233A3094" w14:textId="77777777" w:rsidR="000E1604" w:rsidRPr="000E1604" w:rsidRDefault="000E1604" w:rsidP="000A7CBC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E1604">
        <w:rPr>
          <w:rFonts w:ascii="Arial" w:hAnsi="Arial" w:cs="Arial"/>
          <w:sz w:val="28"/>
          <w:szCs w:val="28"/>
        </w:rPr>
        <w:t xml:space="preserve">Su tarifelerinde öngörülemeyen artışlar, </w:t>
      </w:r>
    </w:p>
    <w:p w14:paraId="0A665375" w14:textId="77777777" w:rsidR="000E1604" w:rsidRPr="000E1604" w:rsidRDefault="000E1604" w:rsidP="000A7CBC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E1604">
        <w:rPr>
          <w:rFonts w:ascii="Arial" w:hAnsi="Arial" w:cs="Arial"/>
          <w:sz w:val="28"/>
          <w:szCs w:val="28"/>
        </w:rPr>
        <w:t xml:space="preserve">Kanalizasyon altyapısındaki yetersizlikler, </w:t>
      </w:r>
    </w:p>
    <w:p w14:paraId="129C5562" w14:textId="67711133" w:rsidR="000E1604" w:rsidRDefault="000E1604" w:rsidP="000A7CBC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E1604">
        <w:rPr>
          <w:rFonts w:ascii="Arial" w:hAnsi="Arial" w:cs="Arial"/>
          <w:sz w:val="28"/>
          <w:szCs w:val="28"/>
        </w:rPr>
        <w:t>Yatırım taahhütlerinin yerine getirilmemesi gibi ciddi sorunlar, özelleştirilen kamu su işletmelerinin yönetiminin tekrardan kamu kurumlarına dönmesine neden olmuştur.</w:t>
      </w:r>
    </w:p>
    <w:p w14:paraId="77ADC450" w14:textId="77777777" w:rsidR="000A7CBC" w:rsidRPr="000E1604" w:rsidRDefault="000A7CBC" w:rsidP="000A7CBC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4081EA03" w14:textId="6093CB10" w:rsidR="000E1604" w:rsidRPr="000A7CBC" w:rsidRDefault="000E1604" w:rsidP="000A7CB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A7CBC">
        <w:rPr>
          <w:rFonts w:ascii="Arial" w:hAnsi="Arial" w:cs="Arial"/>
          <w:b/>
          <w:bCs/>
          <w:sz w:val="28"/>
          <w:szCs w:val="28"/>
        </w:rPr>
        <w:t>Su Şişeye Girdi, Mahalle Çeşmelerimiz Yok Oldu</w:t>
      </w:r>
    </w:p>
    <w:p w14:paraId="0D3B1BB5" w14:textId="77777777" w:rsidR="000E1604" w:rsidRPr="000A7CBC" w:rsidRDefault="000E1604" w:rsidP="000A7CBC">
      <w:pPr>
        <w:jc w:val="both"/>
        <w:rPr>
          <w:rFonts w:ascii="Arial" w:hAnsi="Arial" w:cs="Arial"/>
          <w:sz w:val="28"/>
          <w:szCs w:val="28"/>
        </w:rPr>
      </w:pPr>
      <w:r w:rsidRPr="000A7CBC">
        <w:rPr>
          <w:rFonts w:ascii="Arial" w:hAnsi="Arial" w:cs="Arial"/>
          <w:sz w:val="28"/>
          <w:szCs w:val="28"/>
        </w:rPr>
        <w:t xml:space="preserve">Özelleştirme politikaları ve özel şirketlerin ambalajlı suyu sağlık, lezzet, doğallık ve saflık gibi olumlu kavramlarla özdeşleştirmek suretiyle yarattığı baskı günümüzde </w:t>
      </w:r>
      <w:r w:rsidRPr="007A5627">
        <w:rPr>
          <w:rFonts w:ascii="Arial" w:hAnsi="Arial" w:cs="Arial"/>
          <w:b/>
          <w:bCs/>
          <w:sz w:val="28"/>
          <w:szCs w:val="28"/>
        </w:rPr>
        <w:t>mahalle çeşmesi kültürünün</w:t>
      </w:r>
      <w:r w:rsidRPr="000A7CBC">
        <w:rPr>
          <w:rFonts w:ascii="Arial" w:hAnsi="Arial" w:cs="Arial"/>
          <w:sz w:val="28"/>
          <w:szCs w:val="28"/>
        </w:rPr>
        <w:t xml:space="preserve"> yok olmasına ve evlerde musluklardan içme suyu temininin azaltılmasına yol açmıştır. </w:t>
      </w:r>
    </w:p>
    <w:p w14:paraId="2D4E9835" w14:textId="77777777" w:rsidR="000A7CBC" w:rsidRDefault="000E1604" w:rsidP="000A7CBC">
      <w:pPr>
        <w:jc w:val="both"/>
        <w:rPr>
          <w:rFonts w:ascii="Arial" w:hAnsi="Arial" w:cs="Arial"/>
          <w:sz w:val="28"/>
          <w:szCs w:val="28"/>
        </w:rPr>
      </w:pPr>
      <w:r w:rsidRPr="000A7CBC">
        <w:rPr>
          <w:rFonts w:ascii="Arial" w:hAnsi="Arial" w:cs="Arial"/>
          <w:sz w:val="28"/>
          <w:szCs w:val="28"/>
        </w:rPr>
        <w:lastRenderedPageBreak/>
        <w:t xml:space="preserve">Günümüzde ambalajlı su kullanımı büyük şehirlerde olmazsa olmaz bir hale gelmiş durumdadır. </w:t>
      </w:r>
    </w:p>
    <w:p w14:paraId="12845055" w14:textId="3B31FB14" w:rsidR="000E1604" w:rsidRPr="000A7CBC" w:rsidRDefault="000E1604" w:rsidP="000A7CB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A7CBC">
        <w:rPr>
          <w:rFonts w:ascii="Arial" w:hAnsi="Arial" w:cs="Arial"/>
          <w:b/>
          <w:bCs/>
          <w:sz w:val="28"/>
          <w:szCs w:val="28"/>
        </w:rPr>
        <w:t>Ülkemizde, İstanbul’da yaşayanların yaklaşık %75’i ve Ankara’da yaşayanların yaklaşık %40’ı damacana suyu tüketmektedir.</w:t>
      </w:r>
    </w:p>
    <w:p w14:paraId="276E3D59" w14:textId="77777777" w:rsidR="000A7CBC" w:rsidRPr="000E1604" w:rsidRDefault="000A7CBC" w:rsidP="000A7CBC">
      <w:pPr>
        <w:jc w:val="both"/>
        <w:rPr>
          <w:rFonts w:ascii="Arial" w:hAnsi="Arial" w:cs="Arial"/>
          <w:sz w:val="28"/>
          <w:szCs w:val="28"/>
        </w:rPr>
      </w:pPr>
    </w:p>
    <w:p w14:paraId="1CDF3BC1" w14:textId="34A1697A" w:rsidR="000E1604" w:rsidRDefault="000E1604" w:rsidP="000A7CBC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E1604">
        <w:rPr>
          <w:rFonts w:ascii="Arial" w:hAnsi="Arial" w:cs="Arial"/>
          <w:b/>
          <w:bCs/>
          <w:sz w:val="28"/>
          <w:szCs w:val="28"/>
        </w:rPr>
        <w:t>Dünyada Su Özelleştirme Vakaları</w:t>
      </w:r>
    </w:p>
    <w:p w14:paraId="2F5834BB" w14:textId="77777777" w:rsidR="007A5627" w:rsidRPr="000E1604" w:rsidRDefault="007A5627" w:rsidP="007A5627">
      <w:pPr>
        <w:pStyle w:val="ListeParagraf"/>
        <w:ind w:left="1080"/>
        <w:jc w:val="both"/>
        <w:rPr>
          <w:rFonts w:ascii="Arial" w:hAnsi="Arial" w:cs="Arial"/>
          <w:b/>
          <w:bCs/>
          <w:sz w:val="28"/>
          <w:szCs w:val="28"/>
        </w:rPr>
      </w:pPr>
    </w:p>
    <w:p w14:paraId="494466F3" w14:textId="77777777" w:rsidR="000E1604" w:rsidRPr="007A5627" w:rsidRDefault="000E1604" w:rsidP="007A5627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7A5627">
        <w:rPr>
          <w:rFonts w:ascii="Arial" w:hAnsi="Arial" w:cs="Arial"/>
          <w:b/>
          <w:bCs/>
          <w:sz w:val="28"/>
          <w:szCs w:val="28"/>
        </w:rPr>
        <w:t>Paris’te Su Yönetimi, Aslına Döndü</w:t>
      </w:r>
    </w:p>
    <w:p w14:paraId="6C02BB37" w14:textId="5C74855F" w:rsidR="000E1604" w:rsidRPr="000A7CBC" w:rsidRDefault="000E1604" w:rsidP="000A7CB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A7CBC">
        <w:rPr>
          <w:rFonts w:ascii="Arial" w:hAnsi="Arial" w:cs="Arial"/>
          <w:sz w:val="28"/>
          <w:szCs w:val="28"/>
        </w:rPr>
        <w:t xml:space="preserve">1984 yılında, Paris Belediye Başkanı </w:t>
      </w:r>
      <w:proofErr w:type="spellStart"/>
      <w:r w:rsidRPr="007A5627">
        <w:rPr>
          <w:rFonts w:ascii="Arial" w:hAnsi="Arial" w:cs="Arial"/>
          <w:b/>
          <w:bCs/>
          <w:sz w:val="28"/>
          <w:szCs w:val="28"/>
        </w:rPr>
        <w:t>Jacques</w:t>
      </w:r>
      <w:proofErr w:type="spellEnd"/>
      <w:r w:rsidRPr="007A56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A5627">
        <w:rPr>
          <w:rFonts w:ascii="Arial" w:hAnsi="Arial" w:cs="Arial"/>
          <w:b/>
          <w:bCs/>
          <w:sz w:val="28"/>
          <w:szCs w:val="28"/>
        </w:rPr>
        <w:t>Chirac</w:t>
      </w:r>
      <w:proofErr w:type="spellEnd"/>
      <w:r w:rsidRPr="000A7CBC">
        <w:rPr>
          <w:rFonts w:ascii="Arial" w:hAnsi="Arial" w:cs="Arial"/>
          <w:sz w:val="28"/>
          <w:szCs w:val="28"/>
        </w:rPr>
        <w:t xml:space="preserve">, Paris'in su temini ve faturalama hizmetlerini yönetmek için </w:t>
      </w:r>
      <w:proofErr w:type="spellStart"/>
      <w:r w:rsidRPr="007A5627">
        <w:rPr>
          <w:rFonts w:ascii="Arial" w:hAnsi="Arial" w:cs="Arial"/>
          <w:b/>
          <w:bCs/>
          <w:sz w:val="28"/>
          <w:szCs w:val="28"/>
        </w:rPr>
        <w:t>Veolia</w:t>
      </w:r>
      <w:proofErr w:type="spellEnd"/>
      <w:r w:rsidRPr="000A7CBC">
        <w:rPr>
          <w:rFonts w:ascii="Arial" w:hAnsi="Arial" w:cs="Arial"/>
          <w:sz w:val="28"/>
          <w:szCs w:val="28"/>
        </w:rPr>
        <w:t xml:space="preserve"> ve </w:t>
      </w:r>
      <w:proofErr w:type="spellStart"/>
      <w:r w:rsidRPr="007A5627">
        <w:rPr>
          <w:rFonts w:ascii="Arial" w:hAnsi="Arial" w:cs="Arial"/>
          <w:b/>
          <w:bCs/>
          <w:sz w:val="28"/>
          <w:szCs w:val="28"/>
        </w:rPr>
        <w:t>Suez'i</w:t>
      </w:r>
      <w:r w:rsidRPr="000A7CBC">
        <w:rPr>
          <w:rFonts w:ascii="Arial" w:hAnsi="Arial" w:cs="Arial"/>
          <w:sz w:val="28"/>
          <w:szCs w:val="28"/>
        </w:rPr>
        <w:t>n</w:t>
      </w:r>
      <w:proofErr w:type="spellEnd"/>
      <w:r w:rsidRPr="000A7CBC">
        <w:rPr>
          <w:rFonts w:ascii="Arial" w:hAnsi="Arial" w:cs="Arial"/>
          <w:sz w:val="28"/>
          <w:szCs w:val="28"/>
        </w:rPr>
        <w:t xml:space="preserve"> yan kuruluşlarıyla </w:t>
      </w:r>
      <w:r w:rsidRPr="000A7CBC">
        <w:rPr>
          <w:rFonts w:ascii="Arial" w:hAnsi="Arial" w:cs="Arial"/>
          <w:b/>
          <w:bCs/>
          <w:sz w:val="28"/>
          <w:szCs w:val="28"/>
        </w:rPr>
        <w:t>25 yıllık bir sözleşme imzalamıştı.</w:t>
      </w:r>
    </w:p>
    <w:p w14:paraId="6D78B52B" w14:textId="77777777" w:rsidR="000E1604" w:rsidRPr="000A7CBC" w:rsidRDefault="000E1604" w:rsidP="000A7CB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A7CBC">
        <w:rPr>
          <w:rFonts w:ascii="Arial" w:hAnsi="Arial" w:cs="Arial"/>
          <w:b/>
          <w:bCs/>
          <w:sz w:val="28"/>
          <w:szCs w:val="28"/>
        </w:rPr>
        <w:t>Su Tarifeleri Yüzde 265 Artmıştır</w:t>
      </w:r>
    </w:p>
    <w:p w14:paraId="4ACB3658" w14:textId="77777777" w:rsidR="000E1604" w:rsidRPr="000A7CBC" w:rsidRDefault="000E1604" w:rsidP="000A7CBC">
      <w:pPr>
        <w:jc w:val="both"/>
        <w:rPr>
          <w:rFonts w:ascii="Arial" w:hAnsi="Arial" w:cs="Arial"/>
          <w:sz w:val="28"/>
          <w:szCs w:val="28"/>
        </w:rPr>
      </w:pPr>
      <w:r w:rsidRPr="000A7CBC">
        <w:rPr>
          <w:rFonts w:ascii="Arial" w:hAnsi="Arial" w:cs="Arial"/>
          <w:sz w:val="28"/>
          <w:szCs w:val="28"/>
        </w:rPr>
        <w:t xml:space="preserve">Ancak bu özel şirket yönetiminde, su tarifeleri 1985 ile 2009 arasında yalnızca içme suyu için %265'ten fazla artmış, her üç ayda bir otomatik tarife güncellemeleri yapılmıştır. Oysa ki, aynı dönemde </w:t>
      </w:r>
      <w:proofErr w:type="gramStart"/>
      <w:r w:rsidRPr="000A7CBC">
        <w:rPr>
          <w:rFonts w:ascii="Arial" w:hAnsi="Arial" w:cs="Arial"/>
          <w:sz w:val="28"/>
          <w:szCs w:val="28"/>
        </w:rPr>
        <w:t>enflasyonda  olan</w:t>
      </w:r>
      <w:proofErr w:type="gramEnd"/>
      <w:r w:rsidRPr="000A7CBC">
        <w:rPr>
          <w:rFonts w:ascii="Arial" w:hAnsi="Arial" w:cs="Arial"/>
          <w:sz w:val="28"/>
          <w:szCs w:val="28"/>
        </w:rPr>
        <w:t xml:space="preserve">  artış yalnızca %70,5 olmuştu.</w:t>
      </w:r>
    </w:p>
    <w:p w14:paraId="3BB19C73" w14:textId="77777777" w:rsidR="000E1604" w:rsidRPr="000E1604" w:rsidRDefault="000E1604" w:rsidP="000A7CBC">
      <w:pPr>
        <w:jc w:val="both"/>
        <w:rPr>
          <w:rFonts w:ascii="Arial" w:hAnsi="Arial" w:cs="Arial"/>
          <w:sz w:val="28"/>
          <w:szCs w:val="28"/>
        </w:rPr>
      </w:pPr>
      <w:r w:rsidRPr="000E1604">
        <w:rPr>
          <w:rFonts w:ascii="Arial" w:hAnsi="Arial" w:cs="Arial"/>
          <w:sz w:val="28"/>
          <w:szCs w:val="28"/>
        </w:rPr>
        <w:t xml:space="preserve">2010 yılından itibaren sistemi çalıştırmak için doğrudan Paris Belediyesi denetimi altında bir kamu şirketi </w:t>
      </w:r>
      <w:proofErr w:type="gramStart"/>
      <w:r w:rsidRPr="000E1604">
        <w:rPr>
          <w:rFonts w:ascii="Arial" w:hAnsi="Arial" w:cs="Arial"/>
          <w:sz w:val="28"/>
          <w:szCs w:val="28"/>
        </w:rPr>
        <w:t xml:space="preserve">olan  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Eau</w:t>
      </w:r>
      <w:proofErr w:type="spellEnd"/>
      <w:proofErr w:type="gramEnd"/>
      <w:r w:rsidRPr="000E1604">
        <w:rPr>
          <w:rFonts w:ascii="Arial" w:hAnsi="Arial" w:cs="Arial"/>
          <w:b/>
          <w:sz w:val="28"/>
          <w:szCs w:val="28"/>
        </w:rPr>
        <w:t xml:space="preserve"> de Paris</w:t>
      </w:r>
      <w:r w:rsidRPr="000E1604">
        <w:rPr>
          <w:rFonts w:ascii="Arial" w:hAnsi="Arial" w:cs="Arial"/>
          <w:sz w:val="28"/>
          <w:szCs w:val="28"/>
        </w:rPr>
        <w:t>'i kurmuştur.</w:t>
      </w:r>
    </w:p>
    <w:p w14:paraId="27CBC178" w14:textId="77777777" w:rsidR="000E1604" w:rsidRPr="000E1604" w:rsidRDefault="000E1604" w:rsidP="000A7CBC">
      <w:pPr>
        <w:jc w:val="both"/>
        <w:rPr>
          <w:rFonts w:ascii="Arial" w:hAnsi="Arial" w:cs="Arial"/>
          <w:sz w:val="28"/>
          <w:szCs w:val="28"/>
        </w:rPr>
      </w:pPr>
    </w:p>
    <w:p w14:paraId="4EC9DC54" w14:textId="77777777" w:rsidR="000E1604" w:rsidRPr="000E1604" w:rsidRDefault="000E1604" w:rsidP="000A7CBC">
      <w:pPr>
        <w:jc w:val="both"/>
        <w:rPr>
          <w:rFonts w:ascii="Arial" w:hAnsi="Arial" w:cs="Arial"/>
          <w:sz w:val="28"/>
          <w:szCs w:val="28"/>
        </w:rPr>
      </w:pPr>
      <w:r w:rsidRPr="000E1604">
        <w:rPr>
          <w:rFonts w:ascii="Arial" w:hAnsi="Arial" w:cs="Arial"/>
          <w:b/>
          <w:sz w:val="28"/>
          <w:szCs w:val="28"/>
        </w:rPr>
        <w:t>Paris Su İşletmesi (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Eau</w:t>
      </w:r>
      <w:proofErr w:type="spellEnd"/>
      <w:r w:rsidRPr="000E1604">
        <w:rPr>
          <w:rFonts w:ascii="Arial" w:hAnsi="Arial" w:cs="Arial"/>
          <w:b/>
          <w:sz w:val="28"/>
          <w:szCs w:val="28"/>
        </w:rPr>
        <w:t xml:space="preserve"> de Paris)</w:t>
      </w:r>
      <w:r w:rsidRPr="000E1604">
        <w:rPr>
          <w:rFonts w:ascii="Arial" w:hAnsi="Arial" w:cs="Arial"/>
          <w:sz w:val="28"/>
          <w:szCs w:val="28"/>
        </w:rPr>
        <w:t>, Paris Belediyesi’ne ait ticari bir kamu kuruluşudur. Belediye yönetimindedir. Üretimden dağıtıma kamu su hizmetlerini yönetmektedir.</w:t>
      </w:r>
    </w:p>
    <w:p w14:paraId="54835B1B" w14:textId="77777777" w:rsidR="000A7CBC" w:rsidRPr="000E1604" w:rsidRDefault="000A7CBC" w:rsidP="000A7CBC">
      <w:pPr>
        <w:jc w:val="both"/>
        <w:rPr>
          <w:rFonts w:ascii="Arial" w:hAnsi="Arial" w:cs="Arial"/>
          <w:sz w:val="28"/>
          <w:szCs w:val="28"/>
        </w:rPr>
      </w:pPr>
    </w:p>
    <w:p w14:paraId="0143A98B" w14:textId="3E335458" w:rsidR="000E1604" w:rsidRPr="000A7CBC" w:rsidRDefault="000E1604" w:rsidP="000A7CBC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A7CBC">
        <w:rPr>
          <w:rFonts w:ascii="Arial" w:hAnsi="Arial" w:cs="Arial"/>
          <w:b/>
          <w:bCs/>
          <w:sz w:val="28"/>
          <w:szCs w:val="28"/>
        </w:rPr>
        <w:t xml:space="preserve">İspanya’da Su Yönetimi Anlayışı Değişiyor </w:t>
      </w:r>
    </w:p>
    <w:p w14:paraId="1BCBE81B" w14:textId="77777777" w:rsidR="000E1604" w:rsidRPr="000E1604" w:rsidRDefault="000E1604" w:rsidP="000A7CBC">
      <w:pPr>
        <w:jc w:val="both"/>
        <w:rPr>
          <w:rFonts w:ascii="Arial" w:hAnsi="Arial" w:cs="Arial"/>
          <w:sz w:val="28"/>
          <w:szCs w:val="28"/>
        </w:rPr>
      </w:pPr>
    </w:p>
    <w:p w14:paraId="78940688" w14:textId="037DD336" w:rsidR="000E1604" w:rsidRDefault="000E1604" w:rsidP="000A7CBC">
      <w:pPr>
        <w:jc w:val="both"/>
        <w:rPr>
          <w:rFonts w:ascii="Arial" w:hAnsi="Arial" w:cs="Arial"/>
          <w:sz w:val="28"/>
          <w:szCs w:val="28"/>
        </w:rPr>
      </w:pPr>
      <w:r w:rsidRPr="000E1604">
        <w:rPr>
          <w:rFonts w:ascii="Arial" w:hAnsi="Arial" w:cs="Arial"/>
          <w:sz w:val="28"/>
          <w:szCs w:val="28"/>
        </w:rPr>
        <w:t xml:space="preserve">İspanya’nın </w:t>
      </w:r>
      <w:proofErr w:type="spellStart"/>
      <w:r w:rsidRPr="000E1604">
        <w:rPr>
          <w:rFonts w:ascii="Arial" w:hAnsi="Arial" w:cs="Arial"/>
          <w:sz w:val="28"/>
          <w:szCs w:val="28"/>
        </w:rPr>
        <w:t>Katalonya</w:t>
      </w:r>
      <w:proofErr w:type="spellEnd"/>
      <w:r w:rsidRPr="000E1604">
        <w:rPr>
          <w:rFonts w:ascii="Arial" w:hAnsi="Arial" w:cs="Arial"/>
          <w:sz w:val="28"/>
          <w:szCs w:val="28"/>
        </w:rPr>
        <w:t xml:space="preserve"> bölgesinde, özel şirketler Katalan nüfusunun yüzde 83,6'sına su sağlamaktadır. Şu anda Fransız çok uluslu 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Suez</w:t>
      </w:r>
      <w:proofErr w:type="spellEnd"/>
      <w:r w:rsidRPr="000E1604">
        <w:rPr>
          <w:rFonts w:ascii="Arial" w:hAnsi="Arial" w:cs="Arial"/>
          <w:b/>
          <w:sz w:val="28"/>
          <w:szCs w:val="28"/>
        </w:rPr>
        <w:t xml:space="preserve"> Firması'nın</w:t>
      </w:r>
      <w:r w:rsidRPr="000E1604">
        <w:rPr>
          <w:rFonts w:ascii="Arial" w:hAnsi="Arial" w:cs="Arial"/>
          <w:sz w:val="28"/>
          <w:szCs w:val="28"/>
        </w:rPr>
        <w:t xml:space="preserve"> bir alt kuruluşu olan 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Agbar</w:t>
      </w:r>
      <w:proofErr w:type="spellEnd"/>
      <w:r w:rsidRPr="000E16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Group</w:t>
      </w:r>
      <w:proofErr w:type="spellEnd"/>
      <w:r w:rsidRPr="000E1604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Aguas</w:t>
      </w:r>
      <w:proofErr w:type="spellEnd"/>
      <w:r w:rsidRPr="000E1604">
        <w:rPr>
          <w:rFonts w:ascii="Arial" w:hAnsi="Arial" w:cs="Arial"/>
          <w:b/>
          <w:sz w:val="28"/>
          <w:szCs w:val="28"/>
        </w:rPr>
        <w:t xml:space="preserve"> de Barcelona),</w:t>
      </w:r>
      <w:r w:rsidRPr="000E1604">
        <w:rPr>
          <w:rFonts w:ascii="Arial" w:hAnsi="Arial" w:cs="Arial"/>
          <w:sz w:val="28"/>
          <w:szCs w:val="28"/>
        </w:rPr>
        <w:t xml:space="preserve"> nüfusun yüzde 70'ine, yani 5,6 milyon kişiye hizmet vermektedir.</w:t>
      </w:r>
    </w:p>
    <w:p w14:paraId="0D1C77B7" w14:textId="05DFB7EB" w:rsidR="00D63532" w:rsidRPr="000E1604" w:rsidRDefault="00D63532" w:rsidP="000A7C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Ancak;</w:t>
      </w:r>
    </w:p>
    <w:p w14:paraId="33F4E42E" w14:textId="77777777" w:rsidR="000A7CBC" w:rsidRDefault="000E1604" w:rsidP="000A7CB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E1604">
        <w:rPr>
          <w:rFonts w:ascii="Arial" w:hAnsi="Arial" w:cs="Arial"/>
          <w:b/>
          <w:bCs/>
          <w:sz w:val="28"/>
          <w:szCs w:val="28"/>
        </w:rPr>
        <w:t xml:space="preserve">İspanya </w:t>
      </w:r>
      <w:proofErr w:type="spellStart"/>
      <w:proofErr w:type="gramStart"/>
      <w:r w:rsidRPr="000E1604">
        <w:rPr>
          <w:rFonts w:ascii="Arial" w:hAnsi="Arial" w:cs="Arial"/>
          <w:b/>
          <w:bCs/>
          <w:sz w:val="28"/>
          <w:szCs w:val="28"/>
        </w:rPr>
        <w:t>Sayıştayı'nın</w:t>
      </w:r>
      <w:proofErr w:type="spellEnd"/>
      <w:r w:rsidRPr="000E1604">
        <w:rPr>
          <w:rFonts w:ascii="Arial" w:hAnsi="Arial" w:cs="Arial"/>
          <w:b/>
          <w:bCs/>
          <w:sz w:val="28"/>
          <w:szCs w:val="28"/>
        </w:rPr>
        <w:t xml:space="preserve">  2011'deki</w:t>
      </w:r>
      <w:proofErr w:type="gramEnd"/>
      <w:r w:rsidRPr="000E1604">
        <w:rPr>
          <w:rFonts w:ascii="Arial" w:hAnsi="Arial" w:cs="Arial"/>
          <w:b/>
          <w:bCs/>
          <w:sz w:val="28"/>
          <w:szCs w:val="28"/>
        </w:rPr>
        <w:t xml:space="preserve"> bir raporuna göre</w:t>
      </w:r>
      <w:r w:rsidR="000A7CBC">
        <w:rPr>
          <w:rFonts w:ascii="Arial" w:hAnsi="Arial" w:cs="Arial"/>
          <w:b/>
          <w:bCs/>
          <w:sz w:val="28"/>
          <w:szCs w:val="28"/>
        </w:rPr>
        <w:t>;</w:t>
      </w:r>
    </w:p>
    <w:p w14:paraId="68ECC874" w14:textId="30B277F4" w:rsidR="000A7CBC" w:rsidRDefault="000A7CBC" w:rsidP="000A7C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Ö</w:t>
      </w:r>
      <w:r w:rsidR="000E1604" w:rsidRPr="000E1604">
        <w:rPr>
          <w:rFonts w:ascii="Arial" w:hAnsi="Arial" w:cs="Arial"/>
          <w:sz w:val="28"/>
          <w:szCs w:val="28"/>
        </w:rPr>
        <w:t xml:space="preserve">zel su işletmeleri, küçük ve orta ölçekli kasabalar için </w:t>
      </w:r>
      <w:r w:rsidR="000E1604" w:rsidRPr="000E1604">
        <w:rPr>
          <w:rFonts w:ascii="Arial" w:hAnsi="Arial" w:cs="Arial"/>
          <w:b/>
          <w:bCs/>
          <w:sz w:val="28"/>
          <w:szCs w:val="28"/>
        </w:rPr>
        <w:t xml:space="preserve">kamu su işletmelerine oranla yüzde 22 daha pahalı </w:t>
      </w:r>
      <w:r w:rsidR="000E1604" w:rsidRPr="000E1604">
        <w:rPr>
          <w:rFonts w:ascii="Arial" w:hAnsi="Arial" w:cs="Arial"/>
          <w:sz w:val="28"/>
          <w:szCs w:val="28"/>
        </w:rPr>
        <w:t>ve ortalama olarak daha düşük bir performans sun</w:t>
      </w:r>
      <w:r w:rsidR="00D63532">
        <w:rPr>
          <w:rFonts w:ascii="Arial" w:hAnsi="Arial" w:cs="Arial"/>
          <w:sz w:val="28"/>
          <w:szCs w:val="28"/>
        </w:rPr>
        <w:t>duğu tespit edilmiştir.</w:t>
      </w:r>
      <w:r w:rsidR="000E1604" w:rsidRPr="000E1604">
        <w:rPr>
          <w:rFonts w:ascii="Arial" w:hAnsi="Arial" w:cs="Arial"/>
          <w:sz w:val="28"/>
          <w:szCs w:val="28"/>
        </w:rPr>
        <w:t xml:space="preserve"> </w:t>
      </w:r>
    </w:p>
    <w:p w14:paraId="5ADF4378" w14:textId="5ED2FD3B" w:rsidR="000E1604" w:rsidRPr="000E1604" w:rsidRDefault="000E1604" w:rsidP="000A7CB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E1604">
        <w:rPr>
          <w:rFonts w:ascii="Arial" w:hAnsi="Arial" w:cs="Arial"/>
          <w:b/>
          <w:bCs/>
          <w:sz w:val="28"/>
          <w:szCs w:val="28"/>
        </w:rPr>
        <w:t>Katalonya</w:t>
      </w:r>
      <w:proofErr w:type="spellEnd"/>
      <w:r w:rsidRPr="000E1604">
        <w:rPr>
          <w:rFonts w:ascii="Arial" w:hAnsi="Arial" w:cs="Arial"/>
          <w:b/>
          <w:bCs/>
          <w:sz w:val="28"/>
          <w:szCs w:val="28"/>
        </w:rPr>
        <w:t xml:space="preserve"> bölgesinde</w:t>
      </w:r>
      <w:r w:rsidRPr="000E1604">
        <w:rPr>
          <w:rFonts w:ascii="Arial" w:hAnsi="Arial" w:cs="Arial"/>
          <w:sz w:val="28"/>
          <w:szCs w:val="28"/>
        </w:rPr>
        <w:t xml:space="preserve"> genel olarak özel su işletmelerinin ortalama su fiyatları, kamu yönetimi olan belediyelere göre yüzde 25 daha yüksektir.</w:t>
      </w:r>
    </w:p>
    <w:p w14:paraId="34D982AD" w14:textId="77777777" w:rsidR="000E1604" w:rsidRPr="000E1604" w:rsidRDefault="000E1604" w:rsidP="000A7CBC">
      <w:pPr>
        <w:jc w:val="both"/>
        <w:rPr>
          <w:rFonts w:ascii="Arial" w:hAnsi="Arial" w:cs="Arial"/>
          <w:b/>
          <w:sz w:val="28"/>
          <w:szCs w:val="28"/>
        </w:rPr>
      </w:pPr>
      <w:r w:rsidRPr="000E1604">
        <w:rPr>
          <w:rFonts w:ascii="Arial" w:hAnsi="Arial" w:cs="Arial"/>
          <w:sz w:val="28"/>
          <w:szCs w:val="28"/>
        </w:rPr>
        <w:t xml:space="preserve">Özel şu şirketlerinin sunmuş olduğu pahalı, verimsiz ve şeffaflıktan uzak hizmetler </w:t>
      </w:r>
      <w:r w:rsidRPr="000E1604">
        <w:rPr>
          <w:rFonts w:ascii="Arial" w:hAnsi="Arial" w:cs="Arial"/>
          <w:b/>
          <w:sz w:val="28"/>
          <w:szCs w:val="28"/>
        </w:rPr>
        <w:t xml:space="preserve">nedeniyle 2015 yerel seçimlerinden sonra 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Katalonya</w:t>
      </w:r>
      <w:proofErr w:type="spellEnd"/>
      <w:r w:rsidRPr="000E1604">
        <w:rPr>
          <w:rFonts w:ascii="Arial" w:hAnsi="Arial" w:cs="Arial"/>
          <w:b/>
          <w:sz w:val="28"/>
          <w:szCs w:val="28"/>
        </w:rPr>
        <w:t xml:space="preserve"> bölgesinde 15 Yerel Yönetim, su hizmetini yeniden kamulaştırılmıştır. </w:t>
      </w:r>
    </w:p>
    <w:p w14:paraId="48304460" w14:textId="2A3FC433" w:rsidR="00D63532" w:rsidRPr="00D63532" w:rsidRDefault="00D63532" w:rsidP="00D63532">
      <w:pPr>
        <w:jc w:val="both"/>
        <w:rPr>
          <w:rFonts w:ascii="Arial" w:hAnsi="Arial" w:cs="Arial"/>
          <w:sz w:val="28"/>
          <w:szCs w:val="28"/>
        </w:rPr>
      </w:pPr>
      <w:r w:rsidRPr="00D6353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D63532">
        <w:rPr>
          <w:rFonts w:ascii="Arial" w:hAnsi="Arial" w:cs="Arial"/>
          <w:sz w:val="28"/>
          <w:szCs w:val="28"/>
        </w:rPr>
        <w:t xml:space="preserve"> Katalan şehrinin halihazırda sularını belediyeleştirdiği veya yeniden belediyeleştirdiği düşünüldüğünde, kökten bir değişiklik eğilimindedir. Yaklaşık 3,5 milyon kişinin yaşadığı 90 belediyedeki özel imtiyaz sözleşmelerinin süresi 2017-2025 arasında sona ereceği ve yeniden kamu yönetimlerine teslim edileceği düşünülmektedir.</w:t>
      </w:r>
    </w:p>
    <w:p w14:paraId="2E98204E" w14:textId="77777777" w:rsidR="000E1604" w:rsidRPr="000A7CBC" w:rsidRDefault="000E1604" w:rsidP="000A7CB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36FBECB" w14:textId="759B02C7" w:rsidR="000E1604" w:rsidRPr="000A7CBC" w:rsidRDefault="000E1604" w:rsidP="000A7CBC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A7CBC">
        <w:rPr>
          <w:rFonts w:ascii="Arial" w:hAnsi="Arial" w:cs="Arial"/>
          <w:b/>
          <w:bCs/>
          <w:sz w:val="28"/>
          <w:szCs w:val="28"/>
        </w:rPr>
        <w:t>Buenos Aires Suyuna Geri Kavuştu</w:t>
      </w:r>
    </w:p>
    <w:p w14:paraId="00F761EB" w14:textId="77777777" w:rsidR="000E1604" w:rsidRPr="000E1604" w:rsidRDefault="000E1604" w:rsidP="000A7CBC">
      <w:pPr>
        <w:jc w:val="both"/>
        <w:rPr>
          <w:rFonts w:ascii="Arial" w:hAnsi="Arial" w:cs="Arial"/>
          <w:sz w:val="28"/>
          <w:szCs w:val="28"/>
        </w:rPr>
      </w:pPr>
    </w:p>
    <w:p w14:paraId="75BE5BD5" w14:textId="77777777" w:rsidR="000A7CBC" w:rsidRDefault="000E1604" w:rsidP="000A7CBC">
      <w:pPr>
        <w:jc w:val="both"/>
        <w:rPr>
          <w:rFonts w:ascii="Arial" w:hAnsi="Arial" w:cs="Arial"/>
          <w:sz w:val="28"/>
          <w:szCs w:val="28"/>
        </w:rPr>
      </w:pPr>
      <w:r w:rsidRPr="000E1604">
        <w:rPr>
          <w:rFonts w:ascii="Arial" w:hAnsi="Arial" w:cs="Arial"/>
          <w:sz w:val="28"/>
          <w:szCs w:val="28"/>
        </w:rPr>
        <w:t>1993 yılında, Fransız çokuluslu</w:t>
      </w:r>
      <w:r w:rsidRPr="000E16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Suez</w:t>
      </w:r>
      <w:proofErr w:type="spellEnd"/>
      <w:r w:rsidRPr="000E1604">
        <w:rPr>
          <w:rFonts w:ascii="Arial" w:hAnsi="Arial" w:cs="Arial"/>
          <w:sz w:val="28"/>
          <w:szCs w:val="28"/>
        </w:rPr>
        <w:t xml:space="preserve"> liderliğindeki özel konsorsiyum 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Aguas</w:t>
      </w:r>
      <w:proofErr w:type="spellEnd"/>
      <w:r w:rsidRPr="000E16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Argentinas</w:t>
      </w:r>
      <w:proofErr w:type="spellEnd"/>
      <w:r w:rsidRPr="000E1604">
        <w:rPr>
          <w:rFonts w:ascii="Arial" w:hAnsi="Arial" w:cs="Arial"/>
          <w:b/>
          <w:sz w:val="28"/>
          <w:szCs w:val="28"/>
        </w:rPr>
        <w:t xml:space="preserve"> SA (AASA</w:t>
      </w:r>
      <w:r w:rsidRPr="000E1604">
        <w:rPr>
          <w:rFonts w:ascii="Arial" w:hAnsi="Arial" w:cs="Arial"/>
          <w:sz w:val="28"/>
          <w:szCs w:val="28"/>
        </w:rPr>
        <w:t xml:space="preserve">), Buenos Aires metropol bölgesinin </w:t>
      </w:r>
      <w:proofErr w:type="gramStart"/>
      <w:r w:rsidRPr="000E1604">
        <w:rPr>
          <w:rFonts w:ascii="Arial" w:hAnsi="Arial" w:cs="Arial"/>
          <w:sz w:val="28"/>
          <w:szCs w:val="28"/>
        </w:rPr>
        <w:t>entegre</w:t>
      </w:r>
      <w:proofErr w:type="gramEnd"/>
      <w:r w:rsidRPr="000E1604">
        <w:rPr>
          <w:rFonts w:ascii="Arial" w:hAnsi="Arial" w:cs="Arial"/>
          <w:sz w:val="28"/>
          <w:szCs w:val="28"/>
        </w:rPr>
        <w:t xml:space="preserve"> su ve sanitasyon hizmetlerini yürütmek üzere </w:t>
      </w:r>
      <w:r w:rsidRPr="000E1604">
        <w:rPr>
          <w:rFonts w:ascii="Arial" w:hAnsi="Arial" w:cs="Arial"/>
          <w:b/>
          <w:bCs/>
          <w:sz w:val="28"/>
          <w:szCs w:val="28"/>
          <w:u w:val="single"/>
        </w:rPr>
        <w:t>30 yıllık bir sözleşme imzalamıştır.</w:t>
      </w:r>
      <w:r w:rsidRPr="000E1604">
        <w:rPr>
          <w:rFonts w:ascii="Arial" w:hAnsi="Arial" w:cs="Arial"/>
          <w:sz w:val="28"/>
          <w:szCs w:val="28"/>
        </w:rPr>
        <w:t xml:space="preserve"> </w:t>
      </w:r>
    </w:p>
    <w:p w14:paraId="2D7424A0" w14:textId="25B0411A" w:rsidR="000E1604" w:rsidRPr="000E1604" w:rsidRDefault="000E1604" w:rsidP="000A7CBC">
      <w:pPr>
        <w:jc w:val="both"/>
        <w:rPr>
          <w:rFonts w:ascii="Arial" w:hAnsi="Arial" w:cs="Arial"/>
          <w:sz w:val="28"/>
          <w:szCs w:val="28"/>
        </w:rPr>
      </w:pPr>
      <w:r w:rsidRPr="000E1604">
        <w:rPr>
          <w:rFonts w:ascii="Arial" w:hAnsi="Arial" w:cs="Arial"/>
          <w:sz w:val="28"/>
          <w:szCs w:val="28"/>
        </w:rPr>
        <w:t xml:space="preserve">Bu vaka, Arjantin'de kabaca dokuz milyon insana hizmet verecek olan, dünyadaki bu tür özelleştirme hareketlerinin en büyüğüydü. Sözleşme, </w:t>
      </w:r>
      <w:proofErr w:type="spellStart"/>
      <w:r w:rsidRPr="000E1604">
        <w:rPr>
          <w:rFonts w:ascii="Arial" w:hAnsi="Arial" w:cs="Arial"/>
          <w:sz w:val="28"/>
          <w:szCs w:val="28"/>
        </w:rPr>
        <w:t>neo</w:t>
      </w:r>
      <w:proofErr w:type="spellEnd"/>
      <w:r w:rsidRPr="000E1604">
        <w:rPr>
          <w:rFonts w:ascii="Arial" w:hAnsi="Arial" w:cs="Arial"/>
          <w:sz w:val="28"/>
          <w:szCs w:val="28"/>
        </w:rPr>
        <w:t>-liberal tavsiyelerle doluydu ve diğer ülkelerde de uygulanabilecek örnek bir özelleştirme olarak müjdelenmişti.</w:t>
      </w:r>
    </w:p>
    <w:p w14:paraId="39864D75" w14:textId="22D5EEF8" w:rsidR="000E1604" w:rsidRDefault="000E1604" w:rsidP="000A7CBC">
      <w:pPr>
        <w:jc w:val="both"/>
        <w:rPr>
          <w:rFonts w:ascii="Arial" w:hAnsi="Arial" w:cs="Arial"/>
          <w:sz w:val="28"/>
          <w:szCs w:val="28"/>
        </w:rPr>
      </w:pPr>
      <w:r w:rsidRPr="000E1604">
        <w:rPr>
          <w:rFonts w:ascii="Arial" w:hAnsi="Arial" w:cs="Arial"/>
          <w:b/>
          <w:bCs/>
          <w:sz w:val="28"/>
          <w:szCs w:val="28"/>
        </w:rPr>
        <w:t>Sonrasında, özel operatör sözleşmeden doğan yükümlülükleri yerine getirmede başarısız olmuş,</w:t>
      </w:r>
      <w:r w:rsidRPr="000E1604">
        <w:rPr>
          <w:rFonts w:ascii="Arial" w:hAnsi="Arial" w:cs="Arial"/>
          <w:sz w:val="28"/>
          <w:szCs w:val="28"/>
        </w:rPr>
        <w:t xml:space="preserve"> Arjantin makamları tarafından dikkate alınmamıştır. Ancak, 2006 yılında hükümet AASA imtiyazını iptal etmiş, ardından Başkan </w:t>
      </w:r>
      <w:proofErr w:type="spellStart"/>
      <w:r w:rsidRPr="000E1604">
        <w:rPr>
          <w:rFonts w:ascii="Arial" w:hAnsi="Arial" w:cs="Arial"/>
          <w:sz w:val="28"/>
          <w:szCs w:val="28"/>
        </w:rPr>
        <w:t>Nestor</w:t>
      </w:r>
      <w:proofErr w:type="spellEnd"/>
      <w:r w:rsidRPr="000E16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1604">
        <w:rPr>
          <w:rFonts w:ascii="Arial" w:hAnsi="Arial" w:cs="Arial"/>
          <w:sz w:val="28"/>
          <w:szCs w:val="28"/>
        </w:rPr>
        <w:t>Kirchner</w:t>
      </w:r>
      <w:proofErr w:type="spellEnd"/>
      <w:r w:rsidRPr="000E1604">
        <w:rPr>
          <w:rFonts w:ascii="Arial" w:hAnsi="Arial" w:cs="Arial"/>
          <w:sz w:val="28"/>
          <w:szCs w:val="28"/>
        </w:rPr>
        <w:t xml:space="preserve"> su ve sanitasyon hizmetlerinin sorumluluğunu yeni oluşturulan halka açık bir şirket olan 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Agua</w:t>
      </w:r>
      <w:proofErr w:type="spellEnd"/>
      <w:r w:rsidRPr="000E1604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Saneamientos</w:t>
      </w:r>
      <w:proofErr w:type="spellEnd"/>
      <w:r w:rsidRPr="000E16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Argentinos</w:t>
      </w:r>
      <w:proofErr w:type="spellEnd"/>
      <w:r w:rsidRPr="000E1604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0E1604">
        <w:rPr>
          <w:rFonts w:ascii="Arial" w:hAnsi="Arial" w:cs="Arial"/>
          <w:b/>
          <w:sz w:val="28"/>
          <w:szCs w:val="28"/>
        </w:rPr>
        <w:t>AySA</w:t>
      </w:r>
      <w:proofErr w:type="spellEnd"/>
      <w:r w:rsidRPr="000E1604">
        <w:rPr>
          <w:rFonts w:ascii="Arial" w:hAnsi="Arial" w:cs="Arial"/>
          <w:sz w:val="28"/>
          <w:szCs w:val="28"/>
        </w:rPr>
        <w:t>) ile kamu sektörüne geri döndürmüştür.</w:t>
      </w:r>
    </w:p>
    <w:p w14:paraId="043D6BDA" w14:textId="77777777" w:rsidR="000A7CBC" w:rsidRPr="000E1604" w:rsidRDefault="000A7CBC" w:rsidP="000A7CBC">
      <w:pPr>
        <w:jc w:val="both"/>
        <w:rPr>
          <w:rFonts w:ascii="Arial" w:hAnsi="Arial" w:cs="Arial"/>
          <w:sz w:val="28"/>
          <w:szCs w:val="28"/>
        </w:rPr>
      </w:pPr>
    </w:p>
    <w:p w14:paraId="3184920D" w14:textId="24428840" w:rsidR="00282524" w:rsidRPr="000A7CBC" w:rsidRDefault="000A7CBC" w:rsidP="000A7CB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ÜLKEMİZDEN </w:t>
      </w:r>
      <w:r w:rsidR="00282524" w:rsidRPr="00282524">
        <w:rPr>
          <w:rFonts w:ascii="Arial" w:hAnsi="Arial" w:cs="Arial"/>
          <w:b/>
          <w:bCs/>
          <w:sz w:val="28"/>
          <w:szCs w:val="28"/>
        </w:rPr>
        <w:t>BAŞARILI KAMU SU İŞLETMELERİ</w:t>
      </w:r>
    </w:p>
    <w:p w14:paraId="3D9E5C79" w14:textId="3C0CCB1B" w:rsidR="00282524" w:rsidRDefault="00282524" w:rsidP="000F3A7F">
      <w:pPr>
        <w:jc w:val="both"/>
        <w:rPr>
          <w:rFonts w:ascii="Arial" w:hAnsi="Arial" w:cs="Arial"/>
          <w:sz w:val="28"/>
          <w:szCs w:val="28"/>
        </w:rPr>
      </w:pPr>
      <w:r w:rsidRPr="000A7CBC">
        <w:rPr>
          <w:rFonts w:ascii="Arial" w:hAnsi="Arial" w:cs="Arial"/>
          <w:sz w:val="28"/>
          <w:szCs w:val="28"/>
        </w:rPr>
        <w:lastRenderedPageBreak/>
        <w:t xml:space="preserve">Raporun son bölümünde, Türkiye de ki bazı başarılı su işletmelerinden örnek verilmektedir. Türkiye’de önemli büyük nüfuslara hizmet sunan üç büyükşehir belediyesi, </w:t>
      </w:r>
      <w:r w:rsidRPr="000A7CBC">
        <w:rPr>
          <w:rFonts w:ascii="Arial" w:hAnsi="Arial" w:cs="Arial"/>
          <w:b/>
          <w:bCs/>
          <w:sz w:val="28"/>
          <w:szCs w:val="28"/>
        </w:rPr>
        <w:t>Ankara (ASKİ), Bursa (BUSKİ</w:t>
      </w:r>
      <w:proofErr w:type="gramStart"/>
      <w:r w:rsidRPr="000A7CBC">
        <w:rPr>
          <w:rFonts w:ascii="Arial" w:hAnsi="Arial" w:cs="Arial"/>
          <w:b/>
          <w:bCs/>
          <w:sz w:val="28"/>
          <w:szCs w:val="28"/>
        </w:rPr>
        <w:t>) ,</w:t>
      </w:r>
      <w:proofErr w:type="gramEnd"/>
      <w:r w:rsidRPr="000A7CBC">
        <w:rPr>
          <w:rFonts w:ascii="Arial" w:hAnsi="Arial" w:cs="Arial"/>
          <w:b/>
          <w:bCs/>
          <w:sz w:val="28"/>
          <w:szCs w:val="28"/>
        </w:rPr>
        <w:t xml:space="preserve"> Konya (KOSKİ</w:t>
      </w:r>
      <w:r w:rsidRPr="000A7CBC">
        <w:rPr>
          <w:rFonts w:ascii="Arial" w:hAnsi="Arial" w:cs="Arial"/>
          <w:sz w:val="28"/>
          <w:szCs w:val="28"/>
        </w:rPr>
        <w:t xml:space="preserve">) illerimizdeki </w:t>
      </w:r>
      <w:r w:rsidR="000A7CBC">
        <w:rPr>
          <w:rFonts w:ascii="Arial" w:hAnsi="Arial" w:cs="Arial"/>
          <w:sz w:val="28"/>
          <w:szCs w:val="28"/>
        </w:rPr>
        <w:t>“</w:t>
      </w:r>
      <w:r w:rsidR="000A7CBC" w:rsidRPr="000A7CBC">
        <w:rPr>
          <w:rFonts w:ascii="Arial" w:hAnsi="Arial" w:cs="Arial"/>
          <w:b/>
          <w:bCs/>
          <w:sz w:val="28"/>
          <w:szCs w:val="28"/>
        </w:rPr>
        <w:t>Başarılı Su İşletmeleri</w:t>
      </w:r>
      <w:r w:rsidR="000A7CBC">
        <w:rPr>
          <w:rFonts w:ascii="Arial" w:hAnsi="Arial" w:cs="Arial"/>
          <w:sz w:val="28"/>
          <w:szCs w:val="28"/>
        </w:rPr>
        <w:t>”</w:t>
      </w:r>
      <w:r w:rsidRPr="000A7CBC">
        <w:rPr>
          <w:rFonts w:ascii="Arial" w:hAnsi="Arial" w:cs="Arial"/>
          <w:sz w:val="28"/>
          <w:szCs w:val="28"/>
        </w:rPr>
        <w:t xml:space="preserve"> vakaları olarak incelenmektedir.</w:t>
      </w:r>
      <w:r w:rsidRPr="000A7CBC">
        <w:rPr>
          <w:rFonts w:ascii="Arial" w:hAnsi="Arial" w:cs="Arial"/>
          <w:sz w:val="28"/>
          <w:szCs w:val="28"/>
        </w:rPr>
        <w:tab/>
      </w:r>
    </w:p>
    <w:p w14:paraId="51D89955" w14:textId="089B93FA" w:rsidR="000F3A7F" w:rsidRPr="000F3A7F" w:rsidRDefault="000F3A7F" w:rsidP="000F3A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HAK-İŞ Konfederasyonu olarak, Dünya su Gününde, Suyun kıymetinin bili</w:t>
      </w:r>
      <w:r w:rsidR="00B76A5B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diği ve herkesin temiz ve kaliteli içme suyuna </w:t>
      </w:r>
      <w:r w:rsidR="00B76A5B">
        <w:rPr>
          <w:rFonts w:ascii="Arial" w:hAnsi="Arial" w:cs="Arial"/>
          <w:sz w:val="28"/>
          <w:szCs w:val="28"/>
        </w:rPr>
        <w:t xml:space="preserve">rahatça </w:t>
      </w:r>
      <w:r>
        <w:rPr>
          <w:rFonts w:ascii="Arial" w:hAnsi="Arial" w:cs="Arial"/>
          <w:sz w:val="28"/>
          <w:szCs w:val="28"/>
        </w:rPr>
        <w:t xml:space="preserve">ulaşabildiği bir gelecek </w:t>
      </w:r>
      <w:r w:rsidR="00B76A5B">
        <w:rPr>
          <w:rFonts w:ascii="Arial" w:hAnsi="Arial" w:cs="Arial"/>
          <w:sz w:val="28"/>
          <w:szCs w:val="28"/>
        </w:rPr>
        <w:t>temennisiyle, hazırlanan raporun faydalı olmasını diliyoruz.</w:t>
      </w:r>
    </w:p>
    <w:sectPr w:rsidR="000F3A7F" w:rsidRPr="000F3A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0F3FA" w14:textId="77777777" w:rsidR="00BA0D18" w:rsidRDefault="00BA0D18" w:rsidP="00A6593E">
      <w:pPr>
        <w:spacing w:after="0" w:line="240" w:lineRule="auto"/>
      </w:pPr>
      <w:r>
        <w:separator/>
      </w:r>
    </w:p>
  </w:endnote>
  <w:endnote w:type="continuationSeparator" w:id="0">
    <w:p w14:paraId="2F6B6E05" w14:textId="77777777" w:rsidR="00BA0D18" w:rsidRDefault="00BA0D18" w:rsidP="00A6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9088152"/>
      <w:docPartObj>
        <w:docPartGallery w:val="Page Numbers (Bottom of Page)"/>
        <w:docPartUnique/>
      </w:docPartObj>
    </w:sdtPr>
    <w:sdtEndPr/>
    <w:sdtContent>
      <w:p w14:paraId="5331977C" w14:textId="3860CF3D" w:rsidR="000E1604" w:rsidRDefault="000E160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D0306" w14:textId="77777777" w:rsidR="000E1604" w:rsidRDefault="000E16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1FF4" w14:textId="77777777" w:rsidR="00BA0D18" w:rsidRDefault="00BA0D18" w:rsidP="00A6593E">
      <w:pPr>
        <w:spacing w:after="0" w:line="240" w:lineRule="auto"/>
      </w:pPr>
      <w:r>
        <w:separator/>
      </w:r>
    </w:p>
  </w:footnote>
  <w:footnote w:type="continuationSeparator" w:id="0">
    <w:p w14:paraId="6FE842AE" w14:textId="77777777" w:rsidR="00BA0D18" w:rsidRDefault="00BA0D18" w:rsidP="00A65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1B8"/>
    <w:multiLevelType w:val="hybridMultilevel"/>
    <w:tmpl w:val="E1921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F0703"/>
    <w:multiLevelType w:val="hybridMultilevel"/>
    <w:tmpl w:val="671C1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5BAF"/>
    <w:multiLevelType w:val="hybridMultilevel"/>
    <w:tmpl w:val="10CA7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7FC6"/>
    <w:multiLevelType w:val="hybridMultilevel"/>
    <w:tmpl w:val="915E5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23C4"/>
    <w:multiLevelType w:val="hybridMultilevel"/>
    <w:tmpl w:val="B9742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C722B"/>
    <w:multiLevelType w:val="multilevel"/>
    <w:tmpl w:val="70ACD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89D7E3B"/>
    <w:multiLevelType w:val="hybridMultilevel"/>
    <w:tmpl w:val="DA1E3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EC"/>
    <w:rsid w:val="000414AD"/>
    <w:rsid w:val="000A3201"/>
    <w:rsid w:val="000A7CBC"/>
    <w:rsid w:val="000E1604"/>
    <w:rsid w:val="000F3A7F"/>
    <w:rsid w:val="00282524"/>
    <w:rsid w:val="003F78DC"/>
    <w:rsid w:val="004D4C1C"/>
    <w:rsid w:val="006B417F"/>
    <w:rsid w:val="007A5627"/>
    <w:rsid w:val="0097452C"/>
    <w:rsid w:val="00975716"/>
    <w:rsid w:val="00A6593E"/>
    <w:rsid w:val="00A97CEC"/>
    <w:rsid w:val="00AC5478"/>
    <w:rsid w:val="00B76A5B"/>
    <w:rsid w:val="00BA0D18"/>
    <w:rsid w:val="00C34403"/>
    <w:rsid w:val="00D63532"/>
    <w:rsid w:val="00E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2863"/>
  <w15:chartTrackingRefBased/>
  <w15:docId w15:val="{832EC680-01A3-4180-88FA-22A0B316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A3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E1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478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C547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A32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6593E"/>
    <w:pPr>
      <w:spacing w:after="0" w:line="240" w:lineRule="auto"/>
    </w:pPr>
    <w:rPr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6593E"/>
    <w:rPr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A6593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E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604"/>
  </w:style>
  <w:style w:type="paragraph" w:styleId="AltBilgi">
    <w:name w:val="footer"/>
    <w:basedOn w:val="Normal"/>
    <w:link w:val="AltBilgiChar"/>
    <w:uiPriority w:val="99"/>
    <w:unhideWhenUsed/>
    <w:rsid w:val="000E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604"/>
  </w:style>
  <w:style w:type="character" w:customStyle="1" w:styleId="Balk3Char">
    <w:name w:val="Başlık 3 Char"/>
    <w:basedOn w:val="VarsaylanParagrafYazTipi"/>
    <w:link w:val="Balk3"/>
    <w:uiPriority w:val="9"/>
    <w:semiHidden/>
    <w:rsid w:val="000E16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ELIF SERDENGECTI</dc:creator>
  <cp:keywords/>
  <dc:description/>
  <cp:lastModifiedBy>MEDIHA ELIF SERDENGECTI</cp:lastModifiedBy>
  <cp:revision>12</cp:revision>
  <dcterms:created xsi:type="dcterms:W3CDTF">2021-03-21T08:41:00Z</dcterms:created>
  <dcterms:modified xsi:type="dcterms:W3CDTF">2021-03-21T11:44:00Z</dcterms:modified>
</cp:coreProperties>
</file>